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3" w:type="dxa"/>
        <w:tblLayout w:type="fixed"/>
        <w:tblLook w:val="0000" w:firstRow="0" w:lastRow="0" w:firstColumn="0" w:lastColumn="0" w:noHBand="0" w:noVBand="0"/>
      </w:tblPr>
      <w:tblGrid>
        <w:gridCol w:w="3970"/>
        <w:gridCol w:w="6946"/>
      </w:tblGrid>
      <w:tr w:rsidR="00CC4396" w14:paraId="472A3990" w14:textId="77777777" w:rsidTr="00371C8D">
        <w:tc>
          <w:tcPr>
            <w:tcW w:w="3970" w:type="dxa"/>
          </w:tcPr>
          <w:p w14:paraId="472A3986" w14:textId="77777777" w:rsidR="00CC4396" w:rsidRDefault="00CC4396" w:rsidP="00371C8D">
            <w:pPr>
              <w:jc w:val="center"/>
            </w:pPr>
          </w:p>
          <w:p w14:paraId="472A3987" w14:textId="77777777" w:rsidR="00CC4396" w:rsidRDefault="00CC4396" w:rsidP="00371C8D">
            <w:pPr>
              <w:jc w:val="right"/>
            </w:pPr>
            <w:r w:rsidRPr="00756CE6">
              <w:rPr>
                <w:sz w:val="16"/>
              </w:rPr>
              <w:object w:dxaOrig="2902" w:dyaOrig="1603" w14:anchorId="472A3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4pt;height:126pt" o:ole="" o:bordertopcolor="this" o:borderleftcolor="this" o:borderbottomcolor="this" o:borderrightcolor="this">
                  <v:imagedata r:id="rId7" o:title=""/>
                  <w10:bordertop type="single" width="6"/>
                  <w10:borderleft type="single" width="6"/>
                  <w10:borderbottom type="single" width="6"/>
                  <w10:borderright type="single" width="6"/>
                </v:shape>
                <o:OLEObject Type="Embed" ProgID="Word.Document.8" ShapeID="_x0000_i1025" DrawAspect="Content" ObjectID="_1697447030" r:id="rId8"/>
              </w:object>
            </w:r>
          </w:p>
        </w:tc>
        <w:tc>
          <w:tcPr>
            <w:tcW w:w="6946" w:type="dxa"/>
          </w:tcPr>
          <w:p w14:paraId="472A3988" w14:textId="77777777" w:rsidR="00CC4396" w:rsidRDefault="00CC4396" w:rsidP="00371C8D">
            <w:pPr>
              <w:jc w:val="right"/>
              <w:rPr>
                <w:sz w:val="56"/>
              </w:rPr>
            </w:pPr>
            <w:r>
              <w:rPr>
                <w:rFonts w:ascii="Brush Script MT" w:hAnsi="Brush Script MT"/>
                <w:b/>
                <w:sz w:val="56"/>
                <w:u w:val="single"/>
              </w:rPr>
              <w:t>Laerskool Louw Geldenhuys</w:t>
            </w:r>
            <w:r>
              <w:rPr>
                <w:sz w:val="56"/>
              </w:rPr>
              <w:t xml:space="preserve">                                                                                                                </w:t>
            </w:r>
          </w:p>
          <w:p w14:paraId="472A3989" w14:textId="77777777" w:rsidR="00CC4396" w:rsidRDefault="00CC4396" w:rsidP="00371C8D">
            <w:pPr>
              <w:jc w:val="right"/>
            </w:pPr>
            <w:r>
              <w:t xml:space="preserve">                                                                               </w:t>
            </w:r>
            <w:r>
              <w:rPr>
                <w:b/>
                <w:sz w:val="32"/>
              </w:rPr>
              <w:sym w:font="Wingdings" w:char="F02A"/>
            </w:r>
            <w:r>
              <w:t xml:space="preserve">  44045</w:t>
            </w:r>
          </w:p>
          <w:p w14:paraId="472A398A" w14:textId="77777777" w:rsidR="00CC4396" w:rsidRDefault="00CC4396" w:rsidP="00371C8D">
            <w:pPr>
              <w:jc w:val="right"/>
            </w:pPr>
            <w:r>
              <w:t xml:space="preserve">                                                                                  Linden</w:t>
            </w:r>
          </w:p>
          <w:p w14:paraId="472A398B" w14:textId="77777777" w:rsidR="00CC4396" w:rsidRDefault="00CC4396" w:rsidP="00371C8D">
            <w:pPr>
              <w:jc w:val="right"/>
            </w:pPr>
            <w:r>
              <w:rPr>
                <w:rFonts w:ascii="Brush Script MT" w:hAnsi="Brush Script MT"/>
                <w:b/>
                <w:noProof/>
                <w:sz w:val="20"/>
                <w:u w:val="single"/>
                <w:lang w:val="en-ZA" w:eastAsia="en-ZA"/>
              </w:rPr>
              <w:drawing>
                <wp:anchor distT="0" distB="0" distL="114300" distR="114300" simplePos="0" relativeHeight="251659264" behindDoc="0" locked="0" layoutInCell="1" allowOverlap="1" wp14:anchorId="472A39D8" wp14:editId="472A39D9">
                  <wp:simplePos x="0" y="0"/>
                  <wp:positionH relativeFrom="column">
                    <wp:posOffset>3262630</wp:posOffset>
                  </wp:positionH>
                  <wp:positionV relativeFrom="paragraph">
                    <wp:posOffset>162560</wp:posOffset>
                  </wp:positionV>
                  <wp:extent cx="170815" cy="23622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815" cy="236220"/>
                          </a:xfrm>
                          <a:prstGeom prst="rect">
                            <a:avLst/>
                          </a:prstGeom>
                          <a:noFill/>
                        </pic:spPr>
                      </pic:pic>
                    </a:graphicData>
                  </a:graphic>
                  <wp14:sizeRelH relativeFrom="page">
                    <wp14:pctWidth>0</wp14:pctWidth>
                  </wp14:sizeRelH>
                  <wp14:sizeRelV relativeFrom="page">
                    <wp14:pctHeight>0</wp14:pctHeight>
                  </wp14:sizeRelV>
                </wp:anchor>
              </w:drawing>
            </w:r>
            <w:r>
              <w:t>2104</w:t>
            </w:r>
          </w:p>
          <w:p w14:paraId="472A398C" w14:textId="016C07DE" w:rsidR="00CC4396" w:rsidRDefault="00CC4396" w:rsidP="00371C8D">
            <w:pPr>
              <w:jc w:val="right"/>
            </w:pPr>
            <w:r>
              <w:t xml:space="preserve">                   </w:t>
            </w:r>
            <w:r>
              <w:rPr>
                <w:sz w:val="32"/>
              </w:rPr>
              <w:t xml:space="preserve">  </w:t>
            </w:r>
            <w:r>
              <w:t>782-5442/3</w:t>
            </w:r>
          </w:p>
          <w:p w14:paraId="472A398D" w14:textId="77777777" w:rsidR="00CC4396" w:rsidRDefault="00CC4396" w:rsidP="00371C8D">
            <w:pPr>
              <w:jc w:val="right"/>
            </w:pPr>
            <w:r>
              <w:t xml:space="preserve">                                                                   </w:t>
            </w:r>
            <w:r>
              <w:rPr>
                <w:b/>
              </w:rPr>
              <w:t>FAKS</w:t>
            </w:r>
            <w:r>
              <w:t xml:space="preserve">  888-2441</w:t>
            </w:r>
          </w:p>
          <w:p w14:paraId="472A398E" w14:textId="77777777" w:rsidR="00CC4396" w:rsidRDefault="00CC4396" w:rsidP="00371C8D">
            <w:pPr>
              <w:jc w:val="right"/>
            </w:pPr>
            <w:r>
              <w:t>www.llg.co.za</w:t>
            </w:r>
          </w:p>
          <w:p w14:paraId="472A398F" w14:textId="77777777" w:rsidR="00CC4396" w:rsidRDefault="00A6043F" w:rsidP="00371C8D">
            <w:pPr>
              <w:jc w:val="right"/>
            </w:pPr>
            <w:hyperlink r:id="rId10" w:history="1">
              <w:r w:rsidR="00CC4396">
                <w:rPr>
                  <w:rStyle w:val="Hyperlink"/>
                </w:rPr>
                <w:t>finansies@llg.co.za</w:t>
              </w:r>
            </w:hyperlink>
          </w:p>
        </w:tc>
      </w:tr>
    </w:tbl>
    <w:p w14:paraId="472A3991" w14:textId="5CDEEFA3" w:rsidR="00CC4396" w:rsidRDefault="00CC4396" w:rsidP="00CC4396">
      <w:pPr>
        <w:jc w:val="center"/>
        <w:rPr>
          <w:b/>
          <w:sz w:val="28"/>
          <w:u w:val="single"/>
        </w:rPr>
      </w:pPr>
      <w:r>
        <w:rPr>
          <w:b/>
          <w:sz w:val="28"/>
          <w:u w:val="single"/>
        </w:rPr>
        <w:t xml:space="preserve">DEBIETORDEROPDRAG </w:t>
      </w:r>
      <w:r w:rsidR="005502D6">
        <w:rPr>
          <w:b/>
          <w:sz w:val="28"/>
          <w:u w:val="single"/>
        </w:rPr>
        <w:t>202</w:t>
      </w:r>
      <w:r w:rsidR="00547303">
        <w:rPr>
          <w:b/>
          <w:sz w:val="28"/>
          <w:u w:val="single"/>
        </w:rPr>
        <w:t>2</w:t>
      </w:r>
    </w:p>
    <w:p w14:paraId="472A3992" w14:textId="77777777" w:rsidR="00CC4396" w:rsidRDefault="00CC4396" w:rsidP="00CC4396">
      <w:pPr>
        <w:jc w:val="center"/>
        <w:rPr>
          <w:b/>
          <w:sz w:val="28"/>
        </w:rPr>
      </w:pPr>
    </w:p>
    <w:p w14:paraId="472A3993" w14:textId="77777777" w:rsidR="00CC4396" w:rsidRDefault="00CC4396" w:rsidP="00CC4396">
      <w:pPr>
        <w:spacing w:line="360" w:lineRule="auto"/>
        <w:jc w:val="center"/>
        <w:rPr>
          <w:b/>
        </w:rPr>
      </w:pPr>
      <w:r>
        <w:rPr>
          <w:b/>
        </w:rPr>
        <w:t>TUSSEN MY (die skuldenaar) EN LLG (Laerskool Louw Geldenhuys)</w:t>
      </w:r>
    </w:p>
    <w:p w14:paraId="472A3994" w14:textId="77777777" w:rsidR="00CC4396" w:rsidRDefault="00CC4396" w:rsidP="00CC4396">
      <w:pPr>
        <w:jc w:val="center"/>
        <w:rPr>
          <w:b/>
          <w:sz w:val="28"/>
        </w:rPr>
      </w:pPr>
    </w:p>
    <w:p w14:paraId="472A3995" w14:textId="77777777" w:rsidR="00CC4396" w:rsidRDefault="00CC4396" w:rsidP="005502D6">
      <w:pPr>
        <w:spacing w:line="360" w:lineRule="auto"/>
      </w:pPr>
      <w:r>
        <w:t>NAAM VAN REKENINGPLIGTIGE:  …………………………………………………………………</w:t>
      </w:r>
    </w:p>
    <w:p w14:paraId="472A3996" w14:textId="77777777" w:rsidR="00CC4396" w:rsidRDefault="00CC4396" w:rsidP="005502D6">
      <w:pPr>
        <w:spacing w:line="360" w:lineRule="auto"/>
      </w:pPr>
      <w:r>
        <w:t>ADRES:  …………………………………………………………………………………………………</w:t>
      </w:r>
    </w:p>
    <w:p w14:paraId="472A3997" w14:textId="24A9BE67" w:rsidR="00CC4396" w:rsidRDefault="00CC4396" w:rsidP="00CC4396">
      <w:pPr>
        <w:spacing w:line="360" w:lineRule="auto"/>
      </w:pPr>
      <w:r>
        <w:rPr>
          <w:noProof/>
          <w:lang w:val="en-ZA" w:eastAsia="en-ZA"/>
        </w:rPr>
        <mc:AlternateContent>
          <mc:Choice Requires="wps">
            <w:drawing>
              <wp:anchor distT="0" distB="0" distL="114300" distR="114300" simplePos="0" relativeHeight="251660288" behindDoc="0" locked="0" layoutInCell="0" allowOverlap="1" wp14:anchorId="472A39DA" wp14:editId="53FDF823">
                <wp:simplePos x="0" y="0"/>
                <wp:positionH relativeFrom="column">
                  <wp:posOffset>5025390</wp:posOffset>
                </wp:positionH>
                <wp:positionV relativeFrom="paragraph">
                  <wp:posOffset>132080</wp:posOffset>
                </wp:positionV>
                <wp:extent cx="1645285" cy="241300"/>
                <wp:effectExtent l="0" t="0" r="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14:paraId="472A39F4" w14:textId="0F17A960" w:rsidR="00CC4396" w:rsidRDefault="00CC4396" w:rsidP="00CC4396">
                            <w:pPr>
                              <w:rPr>
                                <w:sz w:val="20"/>
                              </w:rPr>
                            </w:pPr>
                            <w:r>
                              <w:rPr>
                                <w:sz w:val="20"/>
                              </w:rPr>
                              <w:t>(</w:t>
                            </w:r>
                            <w:r w:rsidR="00A9252C">
                              <w:rPr>
                                <w:sz w:val="20"/>
                              </w:rPr>
                              <w:t>D6 Familiekode</w:t>
                            </w:r>
                            <w:r>
                              <w:rPr>
                                <w:sz w:val="20"/>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A39DA" id="Rectangle 8" o:spid="_x0000_s1026" style="position:absolute;margin-left:395.7pt;margin-top:10.4pt;width:129.55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9X7AEAAMsDAAAOAAAAZHJzL2Uyb0RvYy54bWysU8Fu2zAMvQ/YPwi6L46ztguMOEXRosOA&#10;bivW7QMYWY6F2aJGKbGzrx8lO1m63opdBJGint57pFbXQ9eKvSZv0JYyn82l0FZhZey2lD++379b&#10;SuED2ApatLqUB+3l9frtm1XvCr3ABttKk2AQ64velbIJwRVZ5lWjO/AzdNryYY3UQeCQtllF0DN6&#10;12aL+fwq65EqR6i095y9Gw/lOuHXtVbha117HURbSuYW0kpp3cQ1W6+g2BK4xqiJBryCRQfG8qMn&#10;qDsIIHZkXkB1RhF6rMNMYZdhXRulkwZWk8//UfPUgNNJC5vj3ckm//9g1Zf9IwlTlZIbZaHjFn1j&#10;08BuWy2W0Z7e+YKrntwjRYHePaD66YXF24ar9A0R9o2GiknlsT57diEGnq+KTf8ZK0aHXcDk1FBT&#10;FwHZAzGkhhxODdFDEIqT+dXF5WJ5KYXis8VF/n6eOpZBcbztyIePGjsRN6Uk5p7QYf/gQ2QDxbEk&#10;Pmbx3rRtanprnyW4cMzoNDXT7SP90YYwbIbJkQ1WB1ZFOE4U/wDeNEi/peh5mkrpf+2AtBTtJxud&#10;WXxg6iKcB3QebM4DsIqhShmkGLe3YRzZnSOzbfilPIm0eMNu1iYJjVRHVlMPeGKS/mm640iex6nq&#10;7x9c/wEAAP//AwBQSwMEFAAGAAgAAAAhAJRFhcnhAAAACgEAAA8AAABkcnMvZG93bnJldi54bWxM&#10;j0FLw0AQhe+C/2EZwYvY3dZEY8ykiFqKl0JTQY/b7JgEs7Mlu23jv+/2pMdhPt77XjEfbS8ONPjO&#10;McJ0okAQ18503CB8bBa3GQgfNBvdOyaEX/IwLy8vCp0bd+Q1HarQiBjCPtcIbQi7XEpft2S1n7gd&#10;cfx9u8HqEM+hkWbQxxhuezlT6l5a3XFsaPWOXlqqf6q9RXhbmfdEqioJr8v13WJz87n6oiXi9dX4&#10;/AQi0Bj+YDjrR3Uoo9PW7dl40SM8PE6TiCLMVJxwBlSqUhBbhDTLQJaF/D+hPAEAAP//AwBQSwEC&#10;LQAUAAYACAAAACEAtoM4kv4AAADhAQAAEwAAAAAAAAAAAAAAAAAAAAAAW0NvbnRlbnRfVHlwZXNd&#10;LnhtbFBLAQItABQABgAIAAAAIQA4/SH/1gAAAJQBAAALAAAAAAAAAAAAAAAAAC8BAABfcmVscy8u&#10;cmVsc1BLAQItABQABgAIAAAAIQCXNP9X7AEAAMsDAAAOAAAAAAAAAAAAAAAAAC4CAABkcnMvZTJv&#10;RG9jLnhtbFBLAQItABQABgAIAAAAIQCURYXJ4QAAAAoBAAAPAAAAAAAAAAAAAAAAAEYEAABkcnMv&#10;ZG93bnJldi54bWxQSwUGAAAAAAQABADzAAAAVAUAAAAA&#10;" o:allowincell="f" filled="f" stroked="f" strokecolor="blue" strokeweight=".5pt">
                <v:textbox inset="1pt,1pt,1pt,1pt">
                  <w:txbxContent>
                    <w:p w14:paraId="472A39F4" w14:textId="0F17A960" w:rsidR="00CC4396" w:rsidRDefault="00CC4396" w:rsidP="00CC4396">
                      <w:pPr>
                        <w:rPr>
                          <w:sz w:val="20"/>
                        </w:rPr>
                      </w:pPr>
                      <w:r>
                        <w:rPr>
                          <w:sz w:val="20"/>
                        </w:rPr>
                        <w:t>(</w:t>
                      </w:r>
                      <w:r w:rsidR="00A9252C">
                        <w:rPr>
                          <w:sz w:val="20"/>
                        </w:rPr>
                        <w:t>D6 Familiekode</w:t>
                      </w:r>
                      <w:r>
                        <w:rPr>
                          <w:sz w:val="20"/>
                        </w:rPr>
                        <w:t>)</w:t>
                      </w:r>
                    </w:p>
                  </w:txbxContent>
                </v:textbox>
              </v:rect>
            </w:pict>
          </mc:Fallback>
        </mc:AlternateContent>
      </w:r>
      <w:r>
        <w:t>TEL. (C)  ……………………… (W)………..………..……………… REK.NR. ……….....................</w:t>
      </w:r>
    </w:p>
    <w:p w14:paraId="472A3998" w14:textId="77777777" w:rsidR="00CC4396" w:rsidRPr="00AE00DA" w:rsidRDefault="00CC4396" w:rsidP="00CC4396">
      <w:pPr>
        <w:spacing w:line="360" w:lineRule="auto"/>
      </w:pPr>
      <w:r w:rsidRPr="00AE00DA">
        <w:t>E-Pos:</w:t>
      </w:r>
      <w:r>
        <w:tab/>
        <w:t xml:space="preserve">   ......................................................................................................</w:t>
      </w:r>
    </w:p>
    <w:p w14:paraId="472A3999" w14:textId="77777777" w:rsidR="00CC4396" w:rsidRDefault="00CC4396" w:rsidP="00CC4396">
      <w:pPr>
        <w:spacing w:line="360" w:lineRule="auto"/>
        <w:rPr>
          <w:b/>
        </w:rPr>
      </w:pPr>
      <w:r>
        <w:rPr>
          <w:b/>
          <w:u w:val="single"/>
        </w:rPr>
        <w:t>Die besonderhede van my bankrekening is soos volg</w:t>
      </w:r>
      <w:r>
        <w:rPr>
          <w:b/>
        </w:rPr>
        <w:t>:</w:t>
      </w:r>
    </w:p>
    <w:p w14:paraId="472A399A" w14:textId="77777777" w:rsidR="00CC4396" w:rsidRDefault="00CC4396" w:rsidP="00CC4396">
      <w:pPr>
        <w:spacing w:line="360" w:lineRule="auto"/>
        <w:rPr>
          <w:b/>
          <w:sz w:val="10"/>
        </w:rPr>
      </w:pPr>
    </w:p>
    <w:p w14:paraId="472A399B" w14:textId="77777777" w:rsidR="00CC4396" w:rsidRDefault="00CC4396" w:rsidP="00CC4396">
      <w:pPr>
        <w:spacing w:line="360" w:lineRule="auto"/>
      </w:pPr>
      <w:r>
        <w:t>BANK:</w:t>
      </w:r>
      <w:r>
        <w:tab/>
      </w:r>
      <w:r>
        <w:tab/>
      </w:r>
      <w:r>
        <w:tab/>
      </w:r>
      <w:r>
        <w:tab/>
        <w:t>………………………………………………………..</w:t>
      </w:r>
    </w:p>
    <w:p w14:paraId="472A399C" w14:textId="77777777" w:rsidR="00CC4396" w:rsidRDefault="00CC4396" w:rsidP="00CC4396">
      <w:pPr>
        <w:spacing w:line="360" w:lineRule="auto"/>
      </w:pPr>
      <w:r>
        <w:rPr>
          <w:noProof/>
          <w:lang w:val="en-ZA" w:eastAsia="en-ZA"/>
        </w:rPr>
        <mc:AlternateContent>
          <mc:Choice Requires="wps">
            <w:drawing>
              <wp:anchor distT="0" distB="0" distL="114300" distR="114300" simplePos="0" relativeHeight="251661312" behindDoc="0" locked="0" layoutInCell="0" allowOverlap="1" wp14:anchorId="472A39DC" wp14:editId="472A39DD">
                <wp:simplePos x="0" y="0"/>
                <wp:positionH relativeFrom="column">
                  <wp:posOffset>1804035</wp:posOffset>
                </wp:positionH>
                <wp:positionV relativeFrom="paragraph">
                  <wp:posOffset>181610</wp:posOffset>
                </wp:positionV>
                <wp:extent cx="3336925" cy="271145"/>
                <wp:effectExtent l="635"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92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808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567"/>
                              <w:gridCol w:w="567"/>
                              <w:gridCol w:w="567"/>
                              <w:gridCol w:w="567"/>
                              <w:gridCol w:w="567"/>
                              <w:gridCol w:w="567"/>
                              <w:gridCol w:w="567"/>
                            </w:tblGrid>
                            <w:tr w:rsidR="00CC4396" w14:paraId="472A39FD" w14:textId="77777777">
                              <w:trPr>
                                <w:trHeight w:val="340"/>
                              </w:trPr>
                              <w:tc>
                                <w:tcPr>
                                  <w:tcW w:w="567" w:type="dxa"/>
                                </w:tcPr>
                                <w:p w14:paraId="472A39F5" w14:textId="77777777" w:rsidR="00CC4396" w:rsidRDefault="00CC4396"/>
                              </w:tc>
                              <w:tc>
                                <w:tcPr>
                                  <w:tcW w:w="567" w:type="dxa"/>
                                </w:tcPr>
                                <w:p w14:paraId="472A39F6" w14:textId="77777777" w:rsidR="00CC4396" w:rsidRDefault="00CC4396"/>
                              </w:tc>
                              <w:tc>
                                <w:tcPr>
                                  <w:tcW w:w="567" w:type="dxa"/>
                                </w:tcPr>
                                <w:p w14:paraId="472A39F7" w14:textId="77777777" w:rsidR="00CC4396" w:rsidRDefault="00CC4396"/>
                              </w:tc>
                              <w:tc>
                                <w:tcPr>
                                  <w:tcW w:w="567" w:type="dxa"/>
                                </w:tcPr>
                                <w:p w14:paraId="472A39F8" w14:textId="77777777" w:rsidR="00CC4396" w:rsidRDefault="00CC4396"/>
                              </w:tc>
                              <w:tc>
                                <w:tcPr>
                                  <w:tcW w:w="567" w:type="dxa"/>
                                </w:tcPr>
                                <w:p w14:paraId="472A39F9" w14:textId="77777777" w:rsidR="00CC4396" w:rsidRDefault="00CC4396"/>
                              </w:tc>
                              <w:tc>
                                <w:tcPr>
                                  <w:tcW w:w="567" w:type="dxa"/>
                                </w:tcPr>
                                <w:p w14:paraId="472A39FA" w14:textId="77777777" w:rsidR="00CC4396" w:rsidRDefault="00CC4396"/>
                              </w:tc>
                              <w:tc>
                                <w:tcPr>
                                  <w:tcW w:w="567" w:type="dxa"/>
                                </w:tcPr>
                                <w:p w14:paraId="472A39FB" w14:textId="77777777" w:rsidR="00CC4396" w:rsidRDefault="00CC4396"/>
                              </w:tc>
                              <w:tc>
                                <w:tcPr>
                                  <w:tcW w:w="567" w:type="dxa"/>
                                </w:tcPr>
                                <w:p w14:paraId="472A39FC" w14:textId="77777777" w:rsidR="00CC4396" w:rsidRDefault="00CC4396"/>
                              </w:tc>
                            </w:tr>
                          </w:tbl>
                          <w:p w14:paraId="472A39FE" w14:textId="77777777" w:rsidR="00CC4396" w:rsidRDefault="00CC4396" w:rsidP="00CC439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A39DC" id="Rectangle 7" o:spid="_x0000_s1027" style="position:absolute;margin-left:142.05pt;margin-top:14.3pt;width:262.7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Ds7wEAANIDAAAOAAAAZHJzL2Uyb0RvYy54bWysU9tu2zAMfR+wfxD0vjhO1mYz4hRFiw4D&#10;uq1Yuw9gZDkWZosapcTOvn6UnKTp+jbsRRAvOuQ5pJZXQ9eKnSZv0JYyn0yl0FZhZeymlD+e7t59&#10;kMIHsBW0aHUp99rLq9XbN8veFXqGDbaVJsEg1he9K2UTgiuyzKtGd+An6LTlYI3UQWCTNllF0DN6&#10;12az6fQy65EqR6i09+y9HYNylfDrWqvwra69DqItJfcW0knpXMczWy2h2BC4xqhDG/APXXRgLBc9&#10;Qd1CALEl8wqqM4rQYx0mCrsM69oonTgwm3z6F5vHBpxOXFgc704y+f8Hq77uHkiYqpQLKSx0PKLv&#10;LBrYTavFIsrTO19w1qN7oEjQu3tUP72weNNwlr4mwr7RUHFTeczPXjyIhuenYt1/wYrRYRswKTXU&#10;1EVA1kAMaSD700D0EIRi53w+v/w4u5BCcWy2yPP3F6kEFMfXjnz4pLET8VJK4t4TOuzufYjdQHFM&#10;icUs3pm2TUNv7QsHJ44enbbm8PrY/ihDGNZD0ioRjbE1VnsmRzguFn8EvjRIv6XoealK6X9tgbQU&#10;7WcbBZotpnELzw06N9bnBljFUKUMUozXmzBu7taR2TRcKU9cLV6zqLVJfJ+7OoyCFyfJcFjyuJnn&#10;dsp6/oqrPwAAAP//AwBQSwMEFAAGAAgAAAAhALrRPKPbAAAACQEAAA8AAABkcnMvZG93bnJldi54&#10;bWxMj8FOhEAMhu8mvsOkJt7cgVURkWGjJh7Uk6j3wlQgMh2Wzu7i2zt70tvf9Mvfr+VmcaPa0yyD&#10;ZwPpKgFF3Ho7cGfg4/3pIgclAdni6JkM/JDApjo9KbGw/sBvtK9Dp2IJS4EG+hCmQmtpe3IoKz8R&#10;x92Xnx2GOM6dtjMeYrkb9TpJMu1w4Hihx4kee2q/650zMMi2yVJ8eL7+3HqpX6R9DY0Yc3623N+B&#10;CrSEPxiO+lEdqujU+B1bUaOBdX6VRvQYMlARyJPbGBoDN+kl6KrU/z+ofgEAAP//AwBQSwECLQAU&#10;AAYACAAAACEAtoM4kv4AAADhAQAAEwAAAAAAAAAAAAAAAAAAAAAAW0NvbnRlbnRfVHlwZXNdLnht&#10;bFBLAQItABQABgAIAAAAIQA4/SH/1gAAAJQBAAALAAAAAAAAAAAAAAAAAC8BAABfcmVscy8ucmVs&#10;c1BLAQItABQABgAIAAAAIQDDfTDs7wEAANIDAAAOAAAAAAAAAAAAAAAAAC4CAABkcnMvZTJvRG9j&#10;LnhtbFBLAQItABQABgAIAAAAIQC60Tyj2wAAAAkBAAAPAAAAAAAAAAAAAAAAAEkEAABkcnMvZG93&#10;bnJldi54bWxQSwUGAAAAAAQABADzAAAAUQUAAAAA&#10;" o:allowincell="f" filled="f" stroked="f" strokecolor="teal" strokeweight=".5pt">
                <v:textbox inset="1pt,1pt,1pt,1pt">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567"/>
                        <w:gridCol w:w="567"/>
                        <w:gridCol w:w="567"/>
                        <w:gridCol w:w="567"/>
                        <w:gridCol w:w="567"/>
                        <w:gridCol w:w="567"/>
                        <w:gridCol w:w="567"/>
                      </w:tblGrid>
                      <w:tr w:rsidR="00CC4396" w14:paraId="472A39FD" w14:textId="77777777">
                        <w:trPr>
                          <w:trHeight w:val="340"/>
                        </w:trPr>
                        <w:tc>
                          <w:tcPr>
                            <w:tcW w:w="567" w:type="dxa"/>
                          </w:tcPr>
                          <w:p w14:paraId="472A39F5" w14:textId="77777777" w:rsidR="00CC4396" w:rsidRDefault="00CC4396"/>
                        </w:tc>
                        <w:tc>
                          <w:tcPr>
                            <w:tcW w:w="567" w:type="dxa"/>
                          </w:tcPr>
                          <w:p w14:paraId="472A39F6" w14:textId="77777777" w:rsidR="00CC4396" w:rsidRDefault="00CC4396"/>
                        </w:tc>
                        <w:tc>
                          <w:tcPr>
                            <w:tcW w:w="567" w:type="dxa"/>
                          </w:tcPr>
                          <w:p w14:paraId="472A39F7" w14:textId="77777777" w:rsidR="00CC4396" w:rsidRDefault="00CC4396"/>
                        </w:tc>
                        <w:tc>
                          <w:tcPr>
                            <w:tcW w:w="567" w:type="dxa"/>
                          </w:tcPr>
                          <w:p w14:paraId="472A39F8" w14:textId="77777777" w:rsidR="00CC4396" w:rsidRDefault="00CC4396"/>
                        </w:tc>
                        <w:tc>
                          <w:tcPr>
                            <w:tcW w:w="567" w:type="dxa"/>
                          </w:tcPr>
                          <w:p w14:paraId="472A39F9" w14:textId="77777777" w:rsidR="00CC4396" w:rsidRDefault="00CC4396"/>
                        </w:tc>
                        <w:tc>
                          <w:tcPr>
                            <w:tcW w:w="567" w:type="dxa"/>
                          </w:tcPr>
                          <w:p w14:paraId="472A39FA" w14:textId="77777777" w:rsidR="00CC4396" w:rsidRDefault="00CC4396"/>
                        </w:tc>
                        <w:tc>
                          <w:tcPr>
                            <w:tcW w:w="567" w:type="dxa"/>
                          </w:tcPr>
                          <w:p w14:paraId="472A39FB" w14:textId="77777777" w:rsidR="00CC4396" w:rsidRDefault="00CC4396"/>
                        </w:tc>
                        <w:tc>
                          <w:tcPr>
                            <w:tcW w:w="567" w:type="dxa"/>
                          </w:tcPr>
                          <w:p w14:paraId="472A39FC" w14:textId="77777777" w:rsidR="00CC4396" w:rsidRDefault="00CC4396"/>
                        </w:tc>
                      </w:tr>
                    </w:tbl>
                    <w:p w14:paraId="472A39FE" w14:textId="77777777" w:rsidR="00CC4396" w:rsidRDefault="00CC4396" w:rsidP="00CC4396"/>
                  </w:txbxContent>
                </v:textbox>
              </v:rect>
            </w:pict>
          </mc:Fallback>
        </mc:AlternateContent>
      </w:r>
      <w:r>
        <w:t>TAKNAAM:</w:t>
      </w:r>
      <w:r>
        <w:tab/>
      </w:r>
      <w:r>
        <w:tab/>
      </w:r>
      <w:r>
        <w:tab/>
        <w:t>………………………………………………………..</w:t>
      </w:r>
    </w:p>
    <w:p w14:paraId="472A399D" w14:textId="77777777" w:rsidR="00CC4396" w:rsidRDefault="00CC4396" w:rsidP="00CC4396">
      <w:pPr>
        <w:spacing w:line="360" w:lineRule="auto"/>
      </w:pPr>
      <w:r>
        <w:rPr>
          <w:noProof/>
          <w:lang w:val="en-ZA" w:eastAsia="en-ZA"/>
        </w:rPr>
        <mc:AlternateContent>
          <mc:Choice Requires="wps">
            <w:drawing>
              <wp:anchor distT="0" distB="0" distL="114300" distR="114300" simplePos="0" relativeHeight="251662336" behindDoc="0" locked="0" layoutInCell="0" allowOverlap="1" wp14:anchorId="472A39DE" wp14:editId="472A39DF">
                <wp:simplePos x="0" y="0"/>
                <wp:positionH relativeFrom="column">
                  <wp:posOffset>1804035</wp:posOffset>
                </wp:positionH>
                <wp:positionV relativeFrom="paragraph">
                  <wp:posOffset>177800</wp:posOffset>
                </wp:positionV>
                <wp:extent cx="4869815" cy="271145"/>
                <wp:effectExtent l="635" t="2540" r="0" b="25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81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808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CC4396" w14:paraId="472A3A0A" w14:textId="77777777">
                              <w:trPr>
                                <w:trHeight w:val="340"/>
                              </w:trPr>
                              <w:tc>
                                <w:tcPr>
                                  <w:tcW w:w="567" w:type="dxa"/>
                                </w:tcPr>
                                <w:p w14:paraId="472A39FF" w14:textId="77777777" w:rsidR="00CC4396" w:rsidRDefault="00CC4396"/>
                              </w:tc>
                              <w:tc>
                                <w:tcPr>
                                  <w:tcW w:w="567" w:type="dxa"/>
                                </w:tcPr>
                                <w:p w14:paraId="472A3A00" w14:textId="77777777" w:rsidR="00CC4396" w:rsidRDefault="00CC4396"/>
                              </w:tc>
                              <w:tc>
                                <w:tcPr>
                                  <w:tcW w:w="567" w:type="dxa"/>
                                </w:tcPr>
                                <w:p w14:paraId="472A3A01" w14:textId="77777777" w:rsidR="00CC4396" w:rsidRDefault="00CC4396"/>
                              </w:tc>
                              <w:tc>
                                <w:tcPr>
                                  <w:tcW w:w="567" w:type="dxa"/>
                                </w:tcPr>
                                <w:p w14:paraId="472A3A02" w14:textId="77777777" w:rsidR="00CC4396" w:rsidRDefault="00CC4396"/>
                              </w:tc>
                              <w:tc>
                                <w:tcPr>
                                  <w:tcW w:w="567" w:type="dxa"/>
                                </w:tcPr>
                                <w:p w14:paraId="472A3A03" w14:textId="77777777" w:rsidR="00CC4396" w:rsidRDefault="00CC4396"/>
                              </w:tc>
                              <w:tc>
                                <w:tcPr>
                                  <w:tcW w:w="567" w:type="dxa"/>
                                </w:tcPr>
                                <w:p w14:paraId="472A3A04" w14:textId="77777777" w:rsidR="00CC4396" w:rsidRDefault="00CC4396"/>
                              </w:tc>
                              <w:tc>
                                <w:tcPr>
                                  <w:tcW w:w="567" w:type="dxa"/>
                                </w:tcPr>
                                <w:p w14:paraId="472A3A05" w14:textId="77777777" w:rsidR="00CC4396" w:rsidRDefault="00CC4396"/>
                              </w:tc>
                              <w:tc>
                                <w:tcPr>
                                  <w:tcW w:w="567" w:type="dxa"/>
                                </w:tcPr>
                                <w:p w14:paraId="472A3A06" w14:textId="77777777" w:rsidR="00CC4396" w:rsidRDefault="00CC4396"/>
                              </w:tc>
                              <w:tc>
                                <w:tcPr>
                                  <w:tcW w:w="567" w:type="dxa"/>
                                </w:tcPr>
                                <w:p w14:paraId="472A3A07" w14:textId="77777777" w:rsidR="00CC4396" w:rsidRDefault="00CC4396"/>
                              </w:tc>
                              <w:tc>
                                <w:tcPr>
                                  <w:tcW w:w="567" w:type="dxa"/>
                                </w:tcPr>
                                <w:p w14:paraId="472A3A08" w14:textId="77777777" w:rsidR="00CC4396" w:rsidRDefault="00CC4396"/>
                              </w:tc>
                              <w:tc>
                                <w:tcPr>
                                  <w:tcW w:w="567" w:type="dxa"/>
                                </w:tcPr>
                                <w:p w14:paraId="472A3A09" w14:textId="77777777" w:rsidR="00CC4396" w:rsidRDefault="00CC4396"/>
                              </w:tc>
                            </w:tr>
                          </w:tbl>
                          <w:p w14:paraId="472A3A0B" w14:textId="77777777" w:rsidR="00CC4396" w:rsidRDefault="00CC4396" w:rsidP="00CC439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A39DE" id="Rectangle 6" o:spid="_x0000_s1028" style="position:absolute;margin-left:142.05pt;margin-top:14pt;width:383.45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SP7wEAANIDAAAOAAAAZHJzL2Uyb0RvYy54bWysU8Fu2zAMvQ/YPwi6L46DNs2MOEXRosOA&#10;biva7QMYWY6F2aJGKbGzrx8lJ1m63opdBJEiHx8fqeX10LVip8kbtKXMJ1MptFVYGbsp5Y/v9x8W&#10;UvgAtoIWrS7lXnt5vXr/btm7Qs+wwbbSJBjE+qJ3pWxCcEWWedXoDvwEnbb8WCN1ENikTVYR9Ize&#10;tdlsOp1nPVLlCJX2nr1346NcJfy61ip8q2uvg2hLydxCOimd63hmqyUUGwLXGHWgAW9g0YGxXPQE&#10;dQcBxJbMK6jOKEKPdZgo7DKsa6N06oG7yaf/dPPcgNOpFxbHu5NM/v/Bqq+7RxKmKuVcCgsdj+iJ&#10;RQO7abWYR3l65wuOenaPFBv07gHVTy8s3jYcpW+IsG80VEwqj/HZi4RoeE4V6/4LVowO24BJqaGm&#10;LgKyBmJIA9mfBqKHIBQ7Lxbzj4v8UgrFb7OrPL+4TCWgOGY78uGTxk7ESymJuSd02D34ENlAcQyJ&#10;xSzem7ZNQ2/tCwcHjh6dtuaQfaQ/yhCG9ZC0mh2FWWO15+YIx8Xij8CXBum3FD0vVSn9ry2QlqL9&#10;bKNAs6tp3MJzg86N9bkBVjFUKYMU4/U2jJu7dWQ2DVfKU68Wb1jU2qR+I+OR1WEUvDhJhsOSx808&#10;t1PU36+4+gMAAP//AwBQSwMEFAAGAAgAAAAhACfWgILcAAAACgEAAA8AAABkcnMvZG93bnJldi54&#10;bWxMj81OwzAQhO9IvIO1SNyok4r+KI1TARIH4ESA+yZ2k4h4nWbdNrw9mxPcZrSfZmfy/eR7dXYj&#10;d4EMpIsElKM62I4aA58fz3dbUByRLPaBnIEfx7Avrq9yzGy40Ls7l7FREkKcoYE2xiHTmuvWeeRF&#10;GBzJ7RBGj1Hs2Gg74kXCfa+XSbLWHjuSDy0O7ql19Xd58gY6PlbrFB9fVl/HwOUr12+xYmNub6aH&#10;HajopvgHw1xfqkMhnapwIsuqN7Dc3qeCzkI2zUCySkVVBjbJBnSR6/8Til8AAAD//wMAUEsBAi0A&#10;FAAGAAgAAAAhALaDOJL+AAAA4QEAABMAAAAAAAAAAAAAAAAAAAAAAFtDb250ZW50X1R5cGVzXS54&#10;bWxQSwECLQAUAAYACAAAACEAOP0h/9YAAACUAQAACwAAAAAAAAAAAAAAAAAvAQAAX3JlbHMvLnJl&#10;bHNQSwECLQAUAAYACAAAACEA7cNUj+8BAADSAwAADgAAAAAAAAAAAAAAAAAuAgAAZHJzL2Uyb0Rv&#10;Yy54bWxQSwECLQAUAAYACAAAACEAJ9aAgtwAAAAKAQAADwAAAAAAAAAAAAAAAABJBAAAZHJzL2Rv&#10;d25yZXYueG1sUEsFBgAAAAAEAAQA8wAAAFIFAAAAAA==&#10;" o:allowincell="f" filled="f" stroked="f" strokecolor="teal" strokeweight=".5pt">
                <v:textbox inset="1pt,1pt,1pt,1pt">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CC4396" w14:paraId="472A3A0A" w14:textId="77777777">
                        <w:trPr>
                          <w:trHeight w:val="340"/>
                        </w:trPr>
                        <w:tc>
                          <w:tcPr>
                            <w:tcW w:w="567" w:type="dxa"/>
                          </w:tcPr>
                          <w:p w14:paraId="472A39FF" w14:textId="77777777" w:rsidR="00CC4396" w:rsidRDefault="00CC4396"/>
                        </w:tc>
                        <w:tc>
                          <w:tcPr>
                            <w:tcW w:w="567" w:type="dxa"/>
                          </w:tcPr>
                          <w:p w14:paraId="472A3A00" w14:textId="77777777" w:rsidR="00CC4396" w:rsidRDefault="00CC4396"/>
                        </w:tc>
                        <w:tc>
                          <w:tcPr>
                            <w:tcW w:w="567" w:type="dxa"/>
                          </w:tcPr>
                          <w:p w14:paraId="472A3A01" w14:textId="77777777" w:rsidR="00CC4396" w:rsidRDefault="00CC4396"/>
                        </w:tc>
                        <w:tc>
                          <w:tcPr>
                            <w:tcW w:w="567" w:type="dxa"/>
                          </w:tcPr>
                          <w:p w14:paraId="472A3A02" w14:textId="77777777" w:rsidR="00CC4396" w:rsidRDefault="00CC4396"/>
                        </w:tc>
                        <w:tc>
                          <w:tcPr>
                            <w:tcW w:w="567" w:type="dxa"/>
                          </w:tcPr>
                          <w:p w14:paraId="472A3A03" w14:textId="77777777" w:rsidR="00CC4396" w:rsidRDefault="00CC4396"/>
                        </w:tc>
                        <w:tc>
                          <w:tcPr>
                            <w:tcW w:w="567" w:type="dxa"/>
                          </w:tcPr>
                          <w:p w14:paraId="472A3A04" w14:textId="77777777" w:rsidR="00CC4396" w:rsidRDefault="00CC4396"/>
                        </w:tc>
                        <w:tc>
                          <w:tcPr>
                            <w:tcW w:w="567" w:type="dxa"/>
                          </w:tcPr>
                          <w:p w14:paraId="472A3A05" w14:textId="77777777" w:rsidR="00CC4396" w:rsidRDefault="00CC4396"/>
                        </w:tc>
                        <w:tc>
                          <w:tcPr>
                            <w:tcW w:w="567" w:type="dxa"/>
                          </w:tcPr>
                          <w:p w14:paraId="472A3A06" w14:textId="77777777" w:rsidR="00CC4396" w:rsidRDefault="00CC4396"/>
                        </w:tc>
                        <w:tc>
                          <w:tcPr>
                            <w:tcW w:w="567" w:type="dxa"/>
                          </w:tcPr>
                          <w:p w14:paraId="472A3A07" w14:textId="77777777" w:rsidR="00CC4396" w:rsidRDefault="00CC4396"/>
                        </w:tc>
                        <w:tc>
                          <w:tcPr>
                            <w:tcW w:w="567" w:type="dxa"/>
                          </w:tcPr>
                          <w:p w14:paraId="472A3A08" w14:textId="77777777" w:rsidR="00CC4396" w:rsidRDefault="00CC4396"/>
                        </w:tc>
                        <w:tc>
                          <w:tcPr>
                            <w:tcW w:w="567" w:type="dxa"/>
                          </w:tcPr>
                          <w:p w14:paraId="472A3A09" w14:textId="77777777" w:rsidR="00CC4396" w:rsidRDefault="00CC4396"/>
                        </w:tc>
                      </w:tr>
                    </w:tbl>
                    <w:p w14:paraId="472A3A0B" w14:textId="77777777" w:rsidR="00CC4396" w:rsidRDefault="00CC4396" w:rsidP="00CC4396"/>
                  </w:txbxContent>
                </v:textbox>
              </v:rect>
            </w:pict>
          </mc:Fallback>
        </mc:AlternateContent>
      </w:r>
      <w:r>
        <w:t>TAKNOMMER:</w:t>
      </w:r>
      <w:r>
        <w:tab/>
      </w:r>
    </w:p>
    <w:p w14:paraId="472A399E" w14:textId="77777777" w:rsidR="00CC4396" w:rsidRDefault="00CC4396" w:rsidP="00CC4396">
      <w:pPr>
        <w:spacing w:line="360" w:lineRule="auto"/>
      </w:pPr>
      <w:r>
        <w:rPr>
          <w:noProof/>
          <w:lang w:val="en-ZA" w:eastAsia="en-ZA"/>
        </w:rPr>
        <mc:AlternateContent>
          <mc:Choice Requires="wps">
            <w:drawing>
              <wp:anchor distT="0" distB="0" distL="114300" distR="114300" simplePos="0" relativeHeight="251663360" behindDoc="0" locked="0" layoutInCell="0" allowOverlap="1" wp14:anchorId="472A39E0" wp14:editId="472A39E1">
                <wp:simplePos x="0" y="0"/>
                <wp:positionH relativeFrom="column">
                  <wp:posOffset>5501005</wp:posOffset>
                </wp:positionH>
                <wp:positionV relativeFrom="paragraph">
                  <wp:posOffset>173990</wp:posOffset>
                </wp:positionV>
                <wp:extent cx="631825" cy="271145"/>
                <wp:effectExtent l="1905" t="0"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808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tblGrid>
                            <w:tr w:rsidR="00CC4396" w14:paraId="472A3A0D" w14:textId="77777777">
                              <w:trPr>
                                <w:trHeight w:val="340"/>
                              </w:trPr>
                              <w:tc>
                                <w:tcPr>
                                  <w:tcW w:w="567" w:type="dxa"/>
                                </w:tcPr>
                                <w:p w14:paraId="472A3A0C" w14:textId="77777777" w:rsidR="00CC4396" w:rsidRDefault="00CC4396"/>
                              </w:tc>
                            </w:tr>
                          </w:tbl>
                          <w:p w14:paraId="472A3A0E" w14:textId="77777777" w:rsidR="00CC4396" w:rsidRDefault="00CC4396" w:rsidP="00CC439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A39E0" id="Rectangle 5" o:spid="_x0000_s1029" style="position:absolute;margin-left:433.15pt;margin-top:13.7pt;width:49.7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Ri+7gEAANEDAAAOAAAAZHJzL2Uyb0RvYy54bWysU9tu2zAMfR+wfxD0vjhO1wuMOEXRosOA&#10;biva7QNoWY6F2aJGKbGzrx8lJ1m6vRV9EUSKOjo8PFpej30ntpq8QVvKfDaXQluFtbHrUv74fv/h&#10;SgofwNbQodWl3Gkvr1fv3y0HV+gFttjVmgSDWF8MrpRtCK7IMq9a3YOfodOWDxukHgKHtM5qgoHR&#10;+y5bzOcX2YBUO0Klvefs3XQoVwm/abQK35rG6yC6UjK3kFZKaxXXbLWEYk3gWqP2NOAVLHowlh89&#10;Qt1BALEh8x9UbxShxybMFPYZNo1ROvXA3eTzf7p5bsHp1AuL491RJv92sOrr9pGEqUt5LoWFnkf0&#10;xKKBXXdanEd5BucLrnp2jxQb9O4B1U8vLN62XKVviHBoNdRMKo/12YsLMfB8VVTDF6wZHTYBk1Jj&#10;Q30EZA3EmAayOw5Ej0EoTl6c5VcLJqb4aHGZ5x8TowyKw2VHPnzS2Iu4KSUx9QQO2wcfIhkoDiXx&#10;LYv3puvSzDv7IsGFU0Yn0+xvH9hPKoSxGpNUZwddKqx33Bvh5Cv+B7xpkX5LMbCnSul/bYC0FN1n&#10;G/VZXM6jCU8DOg2q0wCsYqhSBimm7W2YjLtxZNYtv5SnXi3esKaNSf1GxhOr/STYN0mGvcejMU/j&#10;VPX3J67+AAAA//8DAFBLAwQUAAYACAAAACEAy8v2B90AAAAJAQAADwAAAGRycy9kb3ducmV2Lnht&#10;bEyPQU+DQBCF7yb+h82YeLML1W4rsjRq4kF7EvW+wAhEdpYy2xb/veNJj5P58t738u3sB3XEiftA&#10;FtJFAgqpDk1PrYX3t6erDSiOjho3BEIL38iwLc7Pcpc14USveCxjqySEOHMWuhjHTGuuO/SOF2FE&#10;kt9nmLyLck6tbiZ3knA/6GWSGO1dT9LQuREfO6y/yoO30PO+Mql7eF597AOXL1zvYsXWXl7M93eg&#10;Is7xD4ZffVGHQpyqcKCG1WBhY8y1oBaW6xtQAtyalWypLKyTFHSR6/8Lih8AAAD//wMAUEsBAi0A&#10;FAAGAAgAAAAhALaDOJL+AAAA4QEAABMAAAAAAAAAAAAAAAAAAAAAAFtDb250ZW50X1R5cGVzXS54&#10;bWxQSwECLQAUAAYACAAAACEAOP0h/9YAAACUAQAACwAAAAAAAAAAAAAAAAAvAQAAX3JlbHMvLnJl&#10;bHNQSwECLQAUAAYACAAAACEA/TkYvu4BAADRAwAADgAAAAAAAAAAAAAAAAAuAgAAZHJzL2Uyb0Rv&#10;Yy54bWxQSwECLQAUAAYACAAAACEAy8v2B90AAAAJAQAADwAAAAAAAAAAAAAAAABIBAAAZHJzL2Rv&#10;d25yZXYueG1sUEsFBgAAAAAEAAQA8wAAAFIFAAAAAA==&#10;" o:allowincell="f" filled="f" stroked="f" strokecolor="teal" strokeweight=".5pt">
                <v:textbox inset="1pt,1pt,1pt,1pt">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tblGrid>
                      <w:tr w:rsidR="00CC4396" w14:paraId="472A3A0D" w14:textId="77777777">
                        <w:trPr>
                          <w:trHeight w:val="340"/>
                        </w:trPr>
                        <w:tc>
                          <w:tcPr>
                            <w:tcW w:w="567" w:type="dxa"/>
                          </w:tcPr>
                          <w:p w14:paraId="472A3A0C" w14:textId="77777777" w:rsidR="00CC4396" w:rsidRDefault="00CC4396"/>
                        </w:tc>
                      </w:tr>
                    </w:tbl>
                    <w:p w14:paraId="472A3A0E" w14:textId="77777777" w:rsidR="00CC4396" w:rsidRDefault="00CC4396" w:rsidP="00CC4396"/>
                  </w:txbxContent>
                </v:textbox>
              </v:rect>
            </w:pict>
          </mc:Fallback>
        </mc:AlternateContent>
      </w:r>
      <w:r>
        <w:rPr>
          <w:noProof/>
          <w:lang w:val="en-ZA" w:eastAsia="en-ZA"/>
        </w:rPr>
        <mc:AlternateContent>
          <mc:Choice Requires="wps">
            <w:drawing>
              <wp:anchor distT="0" distB="0" distL="114300" distR="114300" simplePos="0" relativeHeight="251664384" behindDoc="0" locked="0" layoutInCell="0" allowOverlap="1" wp14:anchorId="472A39E2" wp14:editId="472A39E3">
                <wp:simplePos x="0" y="0"/>
                <wp:positionH relativeFrom="column">
                  <wp:posOffset>3787775</wp:posOffset>
                </wp:positionH>
                <wp:positionV relativeFrom="paragraph">
                  <wp:posOffset>173990</wp:posOffset>
                </wp:positionV>
                <wp:extent cx="631825" cy="271145"/>
                <wp:effectExtent l="3175" t="0" r="317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808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tblGrid>
                            <w:tr w:rsidR="00CC4396" w14:paraId="472A3A10" w14:textId="77777777">
                              <w:trPr>
                                <w:trHeight w:val="340"/>
                              </w:trPr>
                              <w:tc>
                                <w:tcPr>
                                  <w:tcW w:w="567" w:type="dxa"/>
                                </w:tcPr>
                                <w:p w14:paraId="472A3A0F" w14:textId="77777777" w:rsidR="00CC4396" w:rsidRDefault="00CC4396"/>
                              </w:tc>
                            </w:tr>
                          </w:tbl>
                          <w:p w14:paraId="472A3A11" w14:textId="77777777" w:rsidR="00CC4396" w:rsidRDefault="00CC4396" w:rsidP="00CC439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A39E2" id="Rectangle 4" o:spid="_x0000_s1030" style="position:absolute;margin-left:298.25pt;margin-top:13.7pt;width:49.75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cz7gEAANEDAAAOAAAAZHJzL2Uyb0RvYy54bWysU9tu2zAMfR+wfxD0vjjO0guMOEXRosOA&#10;biva7QMYWY6F2aJGKbGzrx8lO1m6vQ17EUSKPDw8pFY3Q9eKvSZv0JYyn82l0FZhZey2lN++Pry7&#10;lsIHsBW0aHUpD9rLm/XbN6veFXqBDbaVJsEg1he9K2UTgiuyzKtGd+Bn6LTlxxqpg8AmbbOKoGf0&#10;rs0W8/ll1iNVjlBp79l7Pz7KdcKva63Cl7r2Ooi2lMwtpJPSuYlntl5BsSVwjVETDfgHFh0Yy0VP&#10;UPcQQOzI/AXVGUXosQ4zhV2GdW2UTj1wN/n8j25eGnA69cLieHeSyf8/WPV5/0TCVKVcSmGh4xE9&#10;s2hgt60WyyhP73zBUS/uiWKD3j2i+u6FxbuGo/QtEfaNhopJ5TE+e5UQDc+pYtN/worRYRcwKTXU&#10;1EVA1kAMaSCH00D0EIRi5+X7/HpxIYXip8VVni8vUgUojsmOfPigsRPxUkpi6gkc9o8+RDJQHENi&#10;LYsPpm3TzFv7ysGBo0enpZmyj+xHFcKwGSapJl02WB24N8Jxr/gf8KVB+ilFzztVSv9jB6SlaD/a&#10;qM/iah6X8Nygc2NzboBVDFXKIMV4vQvj4u4cmW3DlfLUq8Vb1rQ2qd/IeGQ1TYL3Jskw7XhczHM7&#10;Rf3+ietfAAAA//8DAFBLAwQUAAYACAAAACEAtJPR7NwAAAAJAQAADwAAAGRycy9kb3ducmV2Lnht&#10;bEyPQU+DQBCF7yb+h82YeLMLjVCLDI2aeFBPot4XdgQiu0uZbYv/3vGkx8l8ee975W5xozrSzEPw&#10;COkqAUW+DXbwHcL72+PVDSiOxlszBk8I38Swq87PSlPYcPKvdKxjpyTEc2EQ+hinQmtue3KGV2Ei&#10;L7/PMDsT5Zw7bWdzknA36nWS5NqZwUtDbyZ66Kn9qg8OYeB9k6fm/in72Aeun7l9iQ0jXl4sd7eg&#10;Ii3xD4ZffVGHSpyacPCW1YiQbfNMUIT15hqUAPk2l3ENwiZJQVel/r+g+gEAAP//AwBQSwECLQAU&#10;AAYACAAAACEAtoM4kv4AAADhAQAAEwAAAAAAAAAAAAAAAAAAAAAAW0NvbnRlbnRfVHlwZXNdLnht&#10;bFBLAQItABQABgAIAAAAIQA4/SH/1gAAAJQBAAALAAAAAAAAAAAAAAAAAC8BAABfcmVscy8ucmVs&#10;c1BLAQItABQABgAIAAAAIQDn6dcz7gEAANEDAAAOAAAAAAAAAAAAAAAAAC4CAABkcnMvZTJvRG9j&#10;LnhtbFBLAQItABQABgAIAAAAIQC0k9Hs3AAAAAkBAAAPAAAAAAAAAAAAAAAAAEgEAABkcnMvZG93&#10;bnJldi54bWxQSwUGAAAAAAQABADzAAAAUQUAAAAA&#10;" o:allowincell="f" filled="f" stroked="f" strokecolor="teal" strokeweight=".5pt">
                <v:textbox inset="1pt,1pt,1pt,1pt">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tblGrid>
                      <w:tr w:rsidR="00CC4396" w14:paraId="472A3A10" w14:textId="77777777">
                        <w:trPr>
                          <w:trHeight w:val="340"/>
                        </w:trPr>
                        <w:tc>
                          <w:tcPr>
                            <w:tcW w:w="567" w:type="dxa"/>
                          </w:tcPr>
                          <w:p w14:paraId="472A3A0F" w14:textId="77777777" w:rsidR="00CC4396" w:rsidRDefault="00CC4396"/>
                        </w:tc>
                      </w:tr>
                    </w:tbl>
                    <w:p w14:paraId="472A3A11" w14:textId="77777777" w:rsidR="00CC4396" w:rsidRDefault="00CC4396" w:rsidP="00CC4396"/>
                  </w:txbxContent>
                </v:textbox>
              </v:rect>
            </w:pict>
          </mc:Fallback>
        </mc:AlternateContent>
      </w:r>
      <w:r>
        <w:rPr>
          <w:noProof/>
          <w:lang w:val="en-ZA" w:eastAsia="en-ZA"/>
        </w:rPr>
        <mc:AlternateContent>
          <mc:Choice Requires="wps">
            <w:drawing>
              <wp:anchor distT="0" distB="0" distL="114300" distR="114300" simplePos="0" relativeHeight="251665408" behindDoc="0" locked="0" layoutInCell="0" allowOverlap="1" wp14:anchorId="472A39E4" wp14:editId="472A39E5">
                <wp:simplePos x="0" y="0"/>
                <wp:positionH relativeFrom="column">
                  <wp:posOffset>2435225</wp:posOffset>
                </wp:positionH>
                <wp:positionV relativeFrom="paragraph">
                  <wp:posOffset>173990</wp:posOffset>
                </wp:positionV>
                <wp:extent cx="631825" cy="271145"/>
                <wp:effectExtent l="3175" t="0"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808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tblGrid>
                            <w:tr w:rsidR="00CC4396" w14:paraId="472A3A13" w14:textId="77777777">
                              <w:trPr>
                                <w:trHeight w:val="340"/>
                              </w:trPr>
                              <w:tc>
                                <w:tcPr>
                                  <w:tcW w:w="567" w:type="dxa"/>
                                </w:tcPr>
                                <w:p w14:paraId="472A3A12" w14:textId="77777777" w:rsidR="00CC4396" w:rsidRDefault="00CC4396"/>
                              </w:tc>
                            </w:tr>
                          </w:tbl>
                          <w:p w14:paraId="472A3A14" w14:textId="77777777" w:rsidR="00CC4396" w:rsidRDefault="00CC4396" w:rsidP="00CC439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A39E4" id="Rectangle 3" o:spid="_x0000_s1031" style="position:absolute;margin-left:191.75pt;margin-top:13.7pt;width:49.75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E17QEAANEDAAAOAAAAZHJzL2Uyb0RvYy54bWysU9tu2zAMfR+wfxD0vjhO1guMOEXRosOA&#10;bivW7QNoWY6F2aJGKbGzrx8lJ2m6vQ17EcSLDg8PqdXN2Hdip8kbtKXMZ3MptFVYG7sp5fdvD++u&#10;pfABbA0dWl3KvfbyZv32zWpwhV5gi12tSTCI9cXgStmG4Ios86rVPfgZOm052CD1ENikTVYTDIze&#10;d9liPr/MBqTaESrtPXvvp6BcJ/ym0Sp8aRqvg+hKydxCOimdVTyz9QqKDYFrjTrQgH9g0YOxXPQE&#10;dQ8BxJbMX1C9UYQemzBT2GfYNEbp1AN3k8//6Oa5BadTLyyOdyeZ/P+DVZ93TyRMXcqlFBZ6HtFX&#10;Fg3sptNiGeUZnC8469k9UWzQu0dUP7yweNdylr4lwqHVUDOpPOZnrx5Ew/NTUQ2fsGZ02AZMSo0N&#10;9RGQNRBjGsj+NBA9BqHYebnMrxcXUigOLa7y/P1FqgDF8bEjHz5o7EW8lJKYegKH3aMPkQwUx5RY&#10;y+KD6bo0886+cnDi5NFpaQ6vj+wnFcJYjUmqxCLGKqz33BvhtFf8D/jSIv2SYuCdKqX/uQXSUnQf&#10;bdRncTWPS3hu0LlRnRtgFUOVMkgxXe/CtLhbR2bTcqU89WrxljVtTOr3hdVhErw3SYbDjsfFPLdT&#10;1stPXP8GAAD//wMAUEsDBBQABgAIAAAAIQDaoIZj3QAAAAkBAAAPAAAAZHJzL2Rvd25yZXYueG1s&#10;TI9NT4NAEIbvJv6HzZh4swulH4SyNGriQT2J9j7ACkR2ljLbFv+940mPk3nyvs+b72c3qLOduPdk&#10;IF5EoCzVvumpNfDx/nSXguKA1ODgyRr4tgz74voqx6zxF3qz5zK0SkKIMzTQhTBmWnPdWYe88KMl&#10;+X36yWGQc2p1M+FFwt2gl1G00Q57koYOR/vY2fqrPDkDPR+rTYwPz+vD0XP5wvVrqNiY25v5fgcq&#10;2Dn8wfCrL+pQiFPlT9SwGgwkabIW1MByuwIlwCpNZFxlYBvFoItc/19Q/AAAAP//AwBQSwECLQAU&#10;AAYACAAAACEAtoM4kv4AAADhAQAAEwAAAAAAAAAAAAAAAAAAAAAAW0NvbnRlbnRfVHlwZXNdLnht&#10;bFBLAQItABQABgAIAAAAIQA4/SH/1gAAAJQBAAALAAAAAAAAAAAAAAAAAC8BAABfcmVscy8ucmVs&#10;c1BLAQItABQABgAIAAAAIQApO7E17QEAANEDAAAOAAAAAAAAAAAAAAAAAC4CAABkcnMvZTJvRG9j&#10;LnhtbFBLAQItABQABgAIAAAAIQDaoIZj3QAAAAkBAAAPAAAAAAAAAAAAAAAAAEcEAABkcnMvZG93&#10;bnJldi54bWxQSwUGAAAAAAQABADzAAAAUQUAAAAA&#10;" o:allowincell="f" filled="f" stroked="f" strokecolor="teal" strokeweight=".5pt">
                <v:textbox inset="1pt,1pt,1pt,1pt">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tblGrid>
                      <w:tr w:rsidR="00CC4396" w14:paraId="472A3A13" w14:textId="77777777">
                        <w:trPr>
                          <w:trHeight w:val="340"/>
                        </w:trPr>
                        <w:tc>
                          <w:tcPr>
                            <w:tcW w:w="567" w:type="dxa"/>
                          </w:tcPr>
                          <w:p w14:paraId="472A3A12" w14:textId="77777777" w:rsidR="00CC4396" w:rsidRDefault="00CC4396"/>
                        </w:tc>
                      </w:tr>
                    </w:tbl>
                    <w:p w14:paraId="472A3A14" w14:textId="77777777" w:rsidR="00CC4396" w:rsidRDefault="00CC4396" w:rsidP="00CC4396"/>
                  </w:txbxContent>
                </v:textbox>
              </v:rect>
            </w:pict>
          </mc:Fallback>
        </mc:AlternateContent>
      </w:r>
      <w:r>
        <w:t>REKENINGNOMMER :</w:t>
      </w:r>
    </w:p>
    <w:p w14:paraId="472A399F" w14:textId="77777777" w:rsidR="00CC4396" w:rsidRDefault="00CC4396" w:rsidP="00CC4396">
      <w:r>
        <w:t>TIPE REKENING:</w:t>
      </w:r>
      <w:r>
        <w:tab/>
        <w:t>Lopene (Tjek) -</w:t>
      </w:r>
      <w:r>
        <w:tab/>
      </w:r>
      <w:r>
        <w:tab/>
        <w:t xml:space="preserve">Spaar - </w:t>
      </w:r>
      <w:r>
        <w:tab/>
      </w:r>
      <w:r>
        <w:tab/>
        <w:t>Transmissie -</w:t>
      </w:r>
    </w:p>
    <w:p w14:paraId="472A39A0" w14:textId="77777777" w:rsidR="00CC4396" w:rsidRDefault="00CC4396" w:rsidP="00CC4396">
      <w:r>
        <w:tab/>
      </w:r>
      <w:r>
        <w:tab/>
      </w:r>
      <w:r>
        <w:tab/>
        <w:t>(Merk waar van toepassing met X)</w:t>
      </w:r>
    </w:p>
    <w:p w14:paraId="472A39A1" w14:textId="77777777" w:rsidR="00CC4396" w:rsidRDefault="00CC4396" w:rsidP="00CC4396">
      <w:pPr>
        <w:spacing w:line="360" w:lineRule="auto"/>
      </w:pPr>
    </w:p>
    <w:tbl>
      <w:tblPr>
        <w:tblpPr w:leftFromText="180" w:rightFromText="180" w:vertAnchor="text" w:horzAnchor="page" w:tblpX="9874" w:tblpY="1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455"/>
      </w:tblGrid>
      <w:tr w:rsidR="00CC4396" w14:paraId="472A39A4" w14:textId="77777777" w:rsidTr="00371C8D">
        <w:tc>
          <w:tcPr>
            <w:tcW w:w="0" w:type="auto"/>
          </w:tcPr>
          <w:p w14:paraId="472A39A2" w14:textId="77777777" w:rsidR="00CC4396" w:rsidRDefault="00CC4396" w:rsidP="00371C8D">
            <w:pPr>
              <w:spacing w:line="360" w:lineRule="auto"/>
              <w:jc w:val="both"/>
              <w:rPr>
                <w:sz w:val="22"/>
              </w:rPr>
            </w:pPr>
            <w:r>
              <w:rPr>
                <w:sz w:val="22"/>
              </w:rPr>
              <w:t>1</w:t>
            </w:r>
          </w:p>
        </w:tc>
        <w:tc>
          <w:tcPr>
            <w:tcW w:w="0" w:type="auto"/>
          </w:tcPr>
          <w:p w14:paraId="472A39A3" w14:textId="77777777" w:rsidR="00CC4396" w:rsidRDefault="00CC4396" w:rsidP="00371C8D">
            <w:pPr>
              <w:spacing w:line="360" w:lineRule="auto"/>
              <w:jc w:val="both"/>
              <w:rPr>
                <w:sz w:val="22"/>
              </w:rPr>
            </w:pPr>
            <w:r>
              <w:rPr>
                <w:sz w:val="22"/>
              </w:rPr>
              <w:t>15</w:t>
            </w:r>
          </w:p>
        </w:tc>
      </w:tr>
    </w:tbl>
    <w:p w14:paraId="472A39A5" w14:textId="0CA37A35" w:rsidR="00CC4396" w:rsidRDefault="00CC4396" w:rsidP="00CC4396">
      <w:pPr>
        <w:spacing w:line="360" w:lineRule="auto"/>
        <w:jc w:val="both"/>
        <w:rPr>
          <w:sz w:val="22"/>
        </w:rPr>
      </w:pPr>
      <w:r>
        <w:rPr>
          <w:sz w:val="22"/>
        </w:rPr>
        <w:t xml:space="preserve">Ek versoek hiermee, en magtig LLG om my rekening by bogenoemde bank (of 'n ander bank/tak waarheen ek my rekening mag oorplaas - met dien verstande dat ek LLG skriftelik dertig dae kennis gee) met </w:t>
      </w:r>
      <w:r w:rsidR="00547303">
        <w:rPr>
          <w:sz w:val="22"/>
        </w:rPr>
        <w:t xml:space="preserve">                </w:t>
      </w:r>
      <w:r w:rsidRPr="005502D6">
        <w:rPr>
          <w:b/>
          <w:bCs/>
          <w:szCs w:val="22"/>
        </w:rPr>
        <w:t xml:space="preserve">R </w:t>
      </w:r>
      <w:r>
        <w:rPr>
          <w:sz w:val="22"/>
        </w:rPr>
        <w:t>……………</w:t>
      </w:r>
      <w:r w:rsidR="00A9252C">
        <w:rPr>
          <w:sz w:val="22"/>
        </w:rPr>
        <w:t>...........................................................................................................</w:t>
      </w:r>
      <w:r>
        <w:rPr>
          <w:sz w:val="22"/>
        </w:rPr>
        <w:t>…. (en bedrag in woorde) ……………………………………………………………</w:t>
      </w:r>
      <w:r w:rsidR="000328F4">
        <w:rPr>
          <w:sz w:val="22"/>
        </w:rPr>
        <w:t>...</w:t>
      </w:r>
      <w:r>
        <w:rPr>
          <w:sz w:val="22"/>
        </w:rPr>
        <w:t xml:space="preserve"> te  debiteer  vir  die  maandelikse paaiement van my skoolgeld verskuldig aan LLG, op        </w:t>
      </w:r>
    </w:p>
    <w:p w14:paraId="472A39A6" w14:textId="77777777" w:rsidR="00CC4396" w:rsidRDefault="00CC4396" w:rsidP="00CC4396">
      <w:pPr>
        <w:spacing w:line="360" w:lineRule="auto"/>
        <w:jc w:val="both"/>
        <w:rPr>
          <w:sz w:val="22"/>
        </w:rPr>
      </w:pPr>
      <w:r>
        <w:rPr>
          <w:sz w:val="22"/>
        </w:rPr>
        <w:t xml:space="preserve">(merk waar van toepassing met X ) dag van elke maand met ingang van </w:t>
      </w:r>
    </w:p>
    <w:p w14:paraId="472A39A7" w14:textId="32B92375" w:rsidR="00CC4396" w:rsidRDefault="00CC4396" w:rsidP="00CC4396">
      <w:pPr>
        <w:spacing w:line="360" w:lineRule="auto"/>
        <w:jc w:val="both"/>
        <w:rPr>
          <w:sz w:val="22"/>
        </w:rPr>
      </w:pPr>
      <w:r w:rsidRPr="008F599F">
        <w:rPr>
          <w:b/>
          <w:sz w:val="22"/>
        </w:rPr>
        <w:t>Februarie 20</w:t>
      </w:r>
      <w:r w:rsidR="009226C7" w:rsidRPr="008F599F">
        <w:rPr>
          <w:b/>
          <w:sz w:val="22"/>
        </w:rPr>
        <w:t>2</w:t>
      </w:r>
      <w:r w:rsidR="00547303">
        <w:rPr>
          <w:b/>
          <w:sz w:val="22"/>
        </w:rPr>
        <w:t>2</w:t>
      </w:r>
      <w:r>
        <w:rPr>
          <w:sz w:val="22"/>
        </w:rPr>
        <w:t xml:space="preserve">. </w:t>
      </w:r>
    </w:p>
    <w:p w14:paraId="472A39A8" w14:textId="77777777" w:rsidR="00CC4396" w:rsidRDefault="00CC4396" w:rsidP="00CC4396">
      <w:pPr>
        <w:spacing w:line="360" w:lineRule="auto"/>
        <w:jc w:val="both"/>
        <w:rPr>
          <w:b/>
          <w:bCs/>
          <w:sz w:val="10"/>
        </w:rPr>
      </w:pPr>
    </w:p>
    <w:p w14:paraId="472A39A9" w14:textId="77777777" w:rsidR="00CC4396" w:rsidRDefault="00CC4396" w:rsidP="00CC4396">
      <w:pPr>
        <w:spacing w:line="360" w:lineRule="auto"/>
        <w:jc w:val="both"/>
        <w:rPr>
          <w:b/>
          <w:bCs/>
          <w:sz w:val="22"/>
        </w:rPr>
      </w:pPr>
      <w:r>
        <w:rPr>
          <w:b/>
          <w:bCs/>
          <w:noProof/>
          <w:sz w:val="22"/>
          <w:lang w:val="en-ZA" w:eastAsia="en-ZA"/>
        </w:rPr>
        <mc:AlternateContent>
          <mc:Choice Requires="wps">
            <w:drawing>
              <wp:anchor distT="0" distB="0" distL="114300" distR="114300" simplePos="0" relativeHeight="251666432" behindDoc="0" locked="0" layoutInCell="1" allowOverlap="1" wp14:anchorId="472A39E6" wp14:editId="472A39E7">
                <wp:simplePos x="0" y="0"/>
                <wp:positionH relativeFrom="column">
                  <wp:posOffset>5464810</wp:posOffset>
                </wp:positionH>
                <wp:positionV relativeFrom="paragraph">
                  <wp:posOffset>146050</wp:posOffset>
                </wp:positionV>
                <wp:extent cx="457200" cy="228600"/>
                <wp:effectExtent l="13335" t="13335" r="571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5490F" id="Rectangle 2" o:spid="_x0000_s1026" style="position:absolute;margin-left:430.3pt;margin-top:11.5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vdHAIAADsEAAAOAAAAZHJzL2Uyb0RvYy54bWysU1Fv0zAQfkfiP1h+p2mjdnRR02nqKEIa&#10;bGLwA1zHaSxsnzm7Tcuv5+x0pQOeEHmw7nLnz999d7e4OVjD9gqDBlfzyWjMmXISGu22Nf/6Zf1m&#10;zlmIwjXCgFM1P6rAb5avXy16X6kSOjCNQkYgLlS9r3kXo6+KIshOWRFG4JWjYAtoRSQXt0WDoid0&#10;a4pyPL4qesDGI0gVAv29G4J8mfHbVsn40LZBRWZqTtxiPjGfm3QWy4Wotih8p+WJhvgHFlZoR4+e&#10;oe5EFGyH+g8oqyVCgDaOJNgC2lZLlWugaibj36p56oRXuRYSJ/izTOH/wcpP+0dkuql5yZkTllr0&#10;mUQTbmsUK5M8vQ8VZT35R0wFBn8P8ltgDlYdZalbROg7JRoiNUn5xYsLyQl0lW36j9AQuthFyEod&#10;WrQJkDRgh9yQ47kh6hCZpJ/T2VtqMmeSQmU5vyI7vSCq58seQ3yvwLJk1ByJegYX+/sQh9TnlEwe&#10;jG7W2pjs4HazMsj2gmZjnb8TerhMM471Nb+elbOM/CIWLiHG+fsbhNWRhtxoW/P5OUlUSbV3riGa&#10;oopCm8Gm6ow7yZiUGzqwgeZIKiIME0wbR0YH+IOznqa35uH7TqDizHxw1InryXSaxj07WUXO8DKy&#10;uYwIJwmq5pGzwVzFYUV2HvW2o5cmuXYHt9S9VmdlU2cHVieyNKG5N6dtSitw6eesXzu//AkAAP//&#10;AwBQSwMEFAAGAAgAAAAhAALWJj3eAAAACQEAAA8AAABkcnMvZG93bnJldi54bWxMj8FOg0AQhu8m&#10;vsNmTLzZXSGSggyN0dTEY0sv3gbYApXdJezSok/veLLHmfnyz/fnm8UM4qwn3zuL8LhSILStXdPb&#10;FuFQbh/WIHwg29DgrEb41h42xe1NTlnjLnanz/vQCg6xPiOELoQxk9LXnTbkV27Ulm9HNxkKPE6t&#10;bCa6cLgZZKRUIg31lj90NOrXTtdf+9kgVH10oJ9d+a5Muo3Dx1Ke5s83xPu75eUZRNBL+IfhT5/V&#10;oWCnys228WJAWCcqYRQhirkTA2kc8aJCeEoVyCKX1w2KXwAAAP//AwBQSwECLQAUAAYACAAAACEA&#10;toM4kv4AAADhAQAAEwAAAAAAAAAAAAAAAAAAAAAAW0NvbnRlbnRfVHlwZXNdLnhtbFBLAQItABQA&#10;BgAIAAAAIQA4/SH/1gAAAJQBAAALAAAAAAAAAAAAAAAAAC8BAABfcmVscy8ucmVsc1BLAQItABQA&#10;BgAIAAAAIQBQNPvdHAIAADsEAAAOAAAAAAAAAAAAAAAAAC4CAABkcnMvZTJvRG9jLnhtbFBLAQIt&#10;ABQABgAIAAAAIQAC1iY93gAAAAkBAAAPAAAAAAAAAAAAAAAAAHYEAABkcnMvZG93bnJldi54bWxQ&#10;SwUGAAAAAAQABADzAAAAgQUAAAAA&#10;"/>
            </w:pict>
          </mc:Fallback>
        </mc:AlternateContent>
      </w:r>
      <w:r>
        <w:rPr>
          <w:b/>
          <w:bCs/>
          <w:sz w:val="22"/>
        </w:rPr>
        <w:t>Kies asseblief een van die opsies hieronder vir debiet order:</w:t>
      </w:r>
    </w:p>
    <w:p w14:paraId="472A39AA" w14:textId="77777777" w:rsidR="00CC4396" w:rsidRPr="001605E5" w:rsidRDefault="009226C7" w:rsidP="00CC4396">
      <w:pPr>
        <w:numPr>
          <w:ilvl w:val="0"/>
          <w:numId w:val="1"/>
        </w:numPr>
        <w:spacing w:line="360" w:lineRule="auto"/>
        <w:jc w:val="both"/>
        <w:rPr>
          <w:bCs/>
          <w:sz w:val="22"/>
        </w:rPr>
      </w:pPr>
      <w:r>
        <w:rPr>
          <w:bCs/>
          <w:noProof/>
          <w:sz w:val="22"/>
          <w:lang w:val="en-ZA" w:eastAsia="en-ZA"/>
        </w:rPr>
        <mc:AlternateContent>
          <mc:Choice Requires="wps">
            <w:drawing>
              <wp:anchor distT="0" distB="0" distL="114300" distR="114300" simplePos="0" relativeHeight="251667456" behindDoc="0" locked="0" layoutInCell="1" allowOverlap="1" wp14:anchorId="472A39E8" wp14:editId="472A39E9">
                <wp:simplePos x="0" y="0"/>
                <wp:positionH relativeFrom="column">
                  <wp:posOffset>5464810</wp:posOffset>
                </wp:positionH>
                <wp:positionV relativeFrom="paragraph">
                  <wp:posOffset>415290</wp:posOffset>
                </wp:positionV>
                <wp:extent cx="4572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7DDF1" id="Rectangle 1" o:spid="_x0000_s1026" style="position:absolute;margin-left:430.3pt;margin-top:32.7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64GgIAADsEAAAOAAAAZHJzL2Uyb0RvYy54bWysU1Fv0zAQfkfiP1h+p2mrdmxR02nqKEIa&#10;bGLwA1zbSSxsnzm7Tcuv5+K0pQOeEHmw7nLnz999d7e43TvLdhqjAV/xyWjMmfYSlPFNxb9+Wb+5&#10;5iwm4ZWw4HXFDzry2+XrV4sulHoKLVilkRGIj2UXKt6mFMqiiLLVTsQRBO0pWAM6kcjFplAoOkJ3&#10;tpiOx1dFB6gCgtQx0t/7IciXGb+utUyPdR11YrbixC3lE/O56c9iuRBlgyK0Rh5piH9g4YTx9OgZ&#10;6l4kwbZo/oByRiJEqNNIgiugro3UuQaqZjL+rZrnVgSdayFxYjjLFP8frPy0e0JmFPWOMy8ctegz&#10;iSZ8YzWb9PJ0IZaU9RyesC8whgeQ3yLzsGopS98hQtdqoYhUzi9eXOidSFfZpvsIitDFNkFWal+j&#10;6wFJA7bPDTmcG6L3iUn6OZu/pSZzJik0nV5fkU2MClGeLgeM6b0Gx3qj4kjUM7jYPcQ0pJ5SMnmw&#10;Rq2NtdnBZrOyyHaCZmOdvyN6vEyznnUVv5lP5xn5RSxeQozz9zcIZxINuTWu4tfnJFH2qr3zKo9g&#10;EsYONlVnPRV5Um7owAbUgVREGCaYNo6MFvAHZx1Nb8Xj961AzZn94KkTN5PZrB/37GQVOcPLyOYy&#10;IrwkqIonzgZzlYYV2QY0TUsvTXLtHu6oe7XJyvb8BlZHsjShuTfHbepX4NLPWb92fvkTAAD//wMA&#10;UEsDBBQABgAIAAAAIQCg5DyI3wAAAAoBAAAPAAAAZHJzL2Rvd25yZXYueG1sTI/BTsMwDIbvSLxD&#10;ZCRuLFk3qq00nRBoSBy37sLNbUxbaJKqSbfC02NOcLT96ff357vZ9uJMY+i807BcKBDkam8612g4&#10;lfu7DYgQ0RnsvSMNXxRgV1xf5ZgZf3EHOh9jIzjEhQw1tDEOmZShbsliWPiBHN/e/Wgx8jg20ox4&#10;4XDby0SpVFrsHH9ocaCnlurP42Q1VF1ywu9D+aLsdr+Kr3P5Mb09a317Mz8+gIg0xz8YfvVZHQp2&#10;qvzkTBC9hk2qUkY1pPdrEAxsVwkvKibVcg2yyOX/CsUPAAAA//8DAFBLAQItABQABgAIAAAAIQC2&#10;gziS/gAAAOEBAAATAAAAAAAAAAAAAAAAAAAAAABbQ29udGVudF9UeXBlc10ueG1sUEsBAi0AFAAG&#10;AAgAAAAhADj9If/WAAAAlAEAAAsAAAAAAAAAAAAAAAAALwEAAF9yZWxzLy5yZWxzUEsBAi0AFAAG&#10;AAgAAAAhAGtdTrgaAgAAOwQAAA4AAAAAAAAAAAAAAAAALgIAAGRycy9lMm9Eb2MueG1sUEsBAi0A&#10;FAAGAAgAAAAhAKDkPIjfAAAACgEAAA8AAAAAAAAAAAAAAAAAdAQAAGRycy9kb3ducmV2LnhtbFBL&#10;BQYAAAAABAAEAPMAAACABQAAAAA=&#10;"/>
            </w:pict>
          </mc:Fallback>
        </mc:AlternateContent>
      </w:r>
      <w:r w:rsidR="00CC4396" w:rsidRPr="001605E5">
        <w:rPr>
          <w:bCs/>
          <w:sz w:val="22"/>
        </w:rPr>
        <w:t>Skoolfonds alleenlik</w:t>
      </w:r>
      <w:r w:rsidR="00CC4396" w:rsidRPr="001605E5">
        <w:rPr>
          <w:bCs/>
          <w:sz w:val="22"/>
        </w:rPr>
        <w:tab/>
      </w:r>
      <w:r w:rsidR="00CC4396" w:rsidRPr="001605E5">
        <w:rPr>
          <w:bCs/>
          <w:sz w:val="22"/>
        </w:rPr>
        <w:tab/>
      </w:r>
      <w:r w:rsidR="00CC4396">
        <w:rPr>
          <w:bCs/>
          <w:sz w:val="22"/>
        </w:rPr>
        <w:tab/>
      </w:r>
      <w:r w:rsidR="00CC4396">
        <w:rPr>
          <w:bCs/>
          <w:sz w:val="22"/>
        </w:rPr>
        <w:tab/>
      </w:r>
      <w:r w:rsidR="00CC4396">
        <w:rPr>
          <w:bCs/>
          <w:sz w:val="22"/>
        </w:rPr>
        <w:tab/>
      </w:r>
      <w:r w:rsidR="00CC4396">
        <w:rPr>
          <w:bCs/>
          <w:sz w:val="22"/>
        </w:rPr>
        <w:tab/>
      </w:r>
      <w:r w:rsidR="00CC4396">
        <w:rPr>
          <w:bCs/>
          <w:sz w:val="22"/>
        </w:rPr>
        <w:tab/>
      </w:r>
      <w:r w:rsidR="00CC4396">
        <w:rPr>
          <w:bCs/>
          <w:sz w:val="22"/>
        </w:rPr>
        <w:tab/>
      </w:r>
      <w:r w:rsidR="00CC4396">
        <w:rPr>
          <w:bCs/>
          <w:sz w:val="22"/>
        </w:rPr>
        <w:tab/>
      </w:r>
      <w:r w:rsidR="00CC4396">
        <w:rPr>
          <w:bCs/>
          <w:sz w:val="22"/>
        </w:rPr>
        <w:tab/>
      </w:r>
      <w:r w:rsidR="00CC4396">
        <w:rPr>
          <w:bCs/>
          <w:sz w:val="22"/>
        </w:rPr>
        <w:tab/>
      </w:r>
      <w:r w:rsidR="00CC4396">
        <w:rPr>
          <w:bCs/>
          <w:sz w:val="22"/>
        </w:rPr>
        <w:tab/>
      </w:r>
    </w:p>
    <w:p w14:paraId="472A39AB" w14:textId="77777777" w:rsidR="00CC4396" w:rsidRDefault="00CC4396" w:rsidP="00CC4396">
      <w:pPr>
        <w:numPr>
          <w:ilvl w:val="0"/>
          <w:numId w:val="1"/>
        </w:numPr>
        <w:spacing w:line="360" w:lineRule="auto"/>
        <w:jc w:val="both"/>
        <w:rPr>
          <w:bCs/>
          <w:sz w:val="22"/>
        </w:rPr>
      </w:pPr>
      <w:r w:rsidRPr="001605E5">
        <w:rPr>
          <w:bCs/>
          <w:sz w:val="22"/>
        </w:rPr>
        <w:t>Skoolfonds,</w:t>
      </w:r>
      <w:r>
        <w:rPr>
          <w:bCs/>
          <w:sz w:val="22"/>
        </w:rPr>
        <w:t xml:space="preserve"> </w:t>
      </w:r>
      <w:r w:rsidRPr="001605E5">
        <w:rPr>
          <w:bCs/>
          <w:sz w:val="22"/>
        </w:rPr>
        <w:t>betaalde buitemuurse aktiwiteite en</w:t>
      </w:r>
      <w:r>
        <w:rPr>
          <w:bCs/>
          <w:sz w:val="22"/>
        </w:rPr>
        <w:t xml:space="preserve"> of</w:t>
      </w:r>
      <w:r w:rsidRPr="001605E5">
        <w:rPr>
          <w:bCs/>
          <w:sz w:val="22"/>
        </w:rPr>
        <w:t xml:space="preserve"> naskool</w:t>
      </w:r>
      <w:r w:rsidRPr="001605E5">
        <w:rPr>
          <w:bCs/>
          <w:sz w:val="22"/>
        </w:rPr>
        <w:tab/>
      </w:r>
      <w:r w:rsidRPr="001605E5">
        <w:rPr>
          <w:bCs/>
          <w:sz w:val="22"/>
        </w:rPr>
        <w:tab/>
      </w:r>
      <w:r w:rsidRPr="001605E5">
        <w:rPr>
          <w:bCs/>
          <w:sz w:val="22"/>
        </w:rPr>
        <w:tab/>
      </w:r>
      <w:r w:rsidRPr="001605E5">
        <w:rPr>
          <w:bCs/>
          <w:sz w:val="22"/>
        </w:rPr>
        <w:tab/>
      </w:r>
      <w:r w:rsidRPr="001605E5">
        <w:rPr>
          <w:bCs/>
          <w:sz w:val="22"/>
        </w:rPr>
        <w:tab/>
      </w:r>
    </w:p>
    <w:p w14:paraId="472A39AE" w14:textId="482DC14A" w:rsidR="00CC4396" w:rsidRDefault="00CC4396" w:rsidP="00CC4396">
      <w:pPr>
        <w:spacing w:line="360" w:lineRule="auto"/>
        <w:jc w:val="both"/>
        <w:rPr>
          <w:sz w:val="10"/>
        </w:rPr>
      </w:pPr>
    </w:p>
    <w:p w14:paraId="1E5D064E" w14:textId="77777777" w:rsidR="00FF2A02" w:rsidRDefault="00FF2A02" w:rsidP="00CC4396">
      <w:pPr>
        <w:spacing w:line="360" w:lineRule="auto"/>
        <w:jc w:val="both"/>
        <w:rPr>
          <w:sz w:val="10"/>
        </w:rPr>
      </w:pPr>
    </w:p>
    <w:p w14:paraId="472A39AF" w14:textId="77777777" w:rsidR="00CC4396" w:rsidRDefault="00CC4396" w:rsidP="00CC4396">
      <w:pPr>
        <w:spacing w:line="360" w:lineRule="auto"/>
        <w:jc w:val="both"/>
        <w:rPr>
          <w:sz w:val="22"/>
        </w:rPr>
      </w:pPr>
      <w:r>
        <w:rPr>
          <w:sz w:val="22"/>
        </w:rPr>
        <w:t xml:space="preserve">Alle sodanige onttrekkings uit my bankrekening deur LLG word behandel asof dit deur my persoonlik onderteken is.  </w:t>
      </w:r>
    </w:p>
    <w:p w14:paraId="472A39B0" w14:textId="77777777" w:rsidR="00CC4396" w:rsidRDefault="00CC4396" w:rsidP="00CC4396">
      <w:pPr>
        <w:spacing w:line="360" w:lineRule="auto"/>
        <w:jc w:val="both"/>
        <w:rPr>
          <w:sz w:val="22"/>
        </w:rPr>
      </w:pPr>
    </w:p>
    <w:p w14:paraId="472A39B1" w14:textId="77777777" w:rsidR="00CC4396" w:rsidRDefault="00CC4396" w:rsidP="00CC4396">
      <w:pPr>
        <w:spacing w:line="360" w:lineRule="auto"/>
        <w:jc w:val="both"/>
        <w:rPr>
          <w:b/>
          <w:u w:val="single"/>
        </w:rPr>
      </w:pPr>
    </w:p>
    <w:p w14:paraId="472A39B2" w14:textId="77777777" w:rsidR="00CC4396" w:rsidRDefault="00CC4396" w:rsidP="00CC4396">
      <w:pPr>
        <w:spacing w:line="360" w:lineRule="auto"/>
        <w:jc w:val="both"/>
        <w:rPr>
          <w:b/>
          <w:u w:val="single"/>
        </w:rPr>
      </w:pPr>
    </w:p>
    <w:p w14:paraId="472A39B3" w14:textId="16421DE3" w:rsidR="00CC4396" w:rsidRDefault="00CC4396" w:rsidP="00CC4396">
      <w:pPr>
        <w:spacing w:line="360" w:lineRule="auto"/>
        <w:jc w:val="both"/>
        <w:rPr>
          <w:b/>
        </w:rPr>
      </w:pPr>
      <w:r>
        <w:rPr>
          <w:b/>
          <w:u w:val="single"/>
        </w:rPr>
        <w:t>My kind/ers wat in 20</w:t>
      </w:r>
      <w:r w:rsidR="009226C7">
        <w:rPr>
          <w:b/>
          <w:u w:val="single"/>
        </w:rPr>
        <w:t>2</w:t>
      </w:r>
      <w:r w:rsidR="00547303">
        <w:rPr>
          <w:b/>
          <w:u w:val="single"/>
        </w:rPr>
        <w:t>2</w:t>
      </w:r>
      <w:r w:rsidR="009226C7">
        <w:rPr>
          <w:b/>
          <w:u w:val="single"/>
        </w:rPr>
        <w:t xml:space="preserve"> </w:t>
      </w:r>
      <w:r>
        <w:rPr>
          <w:b/>
          <w:u w:val="single"/>
        </w:rPr>
        <w:t>skoolgaande gaan wees by LLG is</w:t>
      </w:r>
      <w:r>
        <w:rPr>
          <w:b/>
        </w:rPr>
        <w:t>:</w:t>
      </w:r>
    </w:p>
    <w:p w14:paraId="472A39B4" w14:textId="77777777" w:rsidR="00CC4396" w:rsidRDefault="00CC4396" w:rsidP="00CC4396">
      <w:pPr>
        <w:spacing w:line="360" w:lineRule="auto"/>
        <w:jc w:val="both"/>
        <w:rPr>
          <w:b/>
          <w:sz w:val="10"/>
        </w:rPr>
      </w:pPr>
    </w:p>
    <w:p w14:paraId="472A39B5" w14:textId="77777777" w:rsidR="00CC4396" w:rsidRDefault="00CC4396" w:rsidP="00CC4396">
      <w:pPr>
        <w:spacing w:line="360" w:lineRule="auto"/>
        <w:jc w:val="both"/>
        <w:rPr>
          <w:sz w:val="22"/>
        </w:rPr>
      </w:pPr>
      <w:r>
        <w:rPr>
          <w:sz w:val="22"/>
        </w:rPr>
        <w:t>KIND EEN (OUDSTE)</w:t>
      </w:r>
      <w:r>
        <w:rPr>
          <w:sz w:val="22"/>
        </w:rPr>
        <w:tab/>
        <w:t>…………………………………………………</w:t>
      </w:r>
      <w:r>
        <w:rPr>
          <w:sz w:val="22"/>
        </w:rPr>
        <w:tab/>
        <w:t>GRAAD …….. / ………</w:t>
      </w:r>
    </w:p>
    <w:p w14:paraId="472A39B6" w14:textId="77777777" w:rsidR="00CC4396" w:rsidRDefault="00CC4396" w:rsidP="00CC4396">
      <w:pPr>
        <w:spacing w:line="360" w:lineRule="auto"/>
        <w:jc w:val="both"/>
        <w:rPr>
          <w:sz w:val="22"/>
        </w:rPr>
      </w:pPr>
      <w:r>
        <w:rPr>
          <w:sz w:val="22"/>
        </w:rPr>
        <w:t xml:space="preserve">KIND TWEE </w:t>
      </w:r>
      <w:r>
        <w:rPr>
          <w:sz w:val="22"/>
        </w:rPr>
        <w:tab/>
      </w:r>
      <w:r>
        <w:rPr>
          <w:sz w:val="22"/>
        </w:rPr>
        <w:tab/>
        <w:t>…………………………………………………</w:t>
      </w:r>
      <w:r>
        <w:rPr>
          <w:sz w:val="22"/>
        </w:rPr>
        <w:tab/>
        <w:t>GRAAD …….. / ………</w:t>
      </w:r>
    </w:p>
    <w:p w14:paraId="472A39B7" w14:textId="77777777" w:rsidR="00CC4396" w:rsidRDefault="00CC4396" w:rsidP="00CC4396">
      <w:pPr>
        <w:spacing w:line="360" w:lineRule="auto"/>
        <w:jc w:val="both"/>
        <w:rPr>
          <w:sz w:val="22"/>
        </w:rPr>
      </w:pPr>
      <w:r>
        <w:rPr>
          <w:sz w:val="22"/>
        </w:rPr>
        <w:t>KIND DRIE</w:t>
      </w:r>
      <w:r>
        <w:rPr>
          <w:sz w:val="22"/>
        </w:rPr>
        <w:tab/>
      </w:r>
      <w:r>
        <w:rPr>
          <w:sz w:val="22"/>
        </w:rPr>
        <w:tab/>
        <w:t>…………………………………………………</w:t>
      </w:r>
      <w:r>
        <w:rPr>
          <w:sz w:val="22"/>
        </w:rPr>
        <w:tab/>
        <w:t>GRAAD …….. / ………</w:t>
      </w:r>
    </w:p>
    <w:p w14:paraId="472A39B8" w14:textId="77777777" w:rsidR="00CC4396" w:rsidRDefault="00CC4396" w:rsidP="00CC4396">
      <w:pPr>
        <w:spacing w:line="360" w:lineRule="auto"/>
        <w:jc w:val="both"/>
        <w:rPr>
          <w:sz w:val="22"/>
        </w:rPr>
      </w:pPr>
      <w:r>
        <w:rPr>
          <w:sz w:val="22"/>
        </w:rPr>
        <w:t>KIND VIER</w:t>
      </w:r>
      <w:r>
        <w:rPr>
          <w:sz w:val="22"/>
        </w:rPr>
        <w:tab/>
      </w:r>
      <w:r>
        <w:rPr>
          <w:sz w:val="22"/>
        </w:rPr>
        <w:tab/>
        <w:t>…………………………………………………</w:t>
      </w:r>
      <w:r>
        <w:rPr>
          <w:sz w:val="22"/>
        </w:rPr>
        <w:tab/>
        <w:t>GRAAD …….. / ………</w:t>
      </w:r>
    </w:p>
    <w:p w14:paraId="472A39B9" w14:textId="77777777" w:rsidR="00CC4396" w:rsidRDefault="00CC4396" w:rsidP="00CC4396">
      <w:pPr>
        <w:jc w:val="both"/>
        <w:rPr>
          <w:sz w:val="22"/>
        </w:rPr>
      </w:pPr>
    </w:p>
    <w:p w14:paraId="472A39BA" w14:textId="77777777" w:rsidR="00CC4396" w:rsidRDefault="00CC4396" w:rsidP="00CC4396">
      <w:pPr>
        <w:pStyle w:val="BodyText2"/>
      </w:pPr>
      <w:r>
        <w:t>Ek verstaan dat die onttrekkings wat hiermee gemagtig word deur LLG se finansiële kantoor verwerk sal word deur middel van 'n rekenaarstelsel bekend as die ACB-magneetbanddiens, en ek verstaan ook dat die besonderhede van elke onttrekking op my bankstaat en/of skoolgeldrekening gedruk sal word.</w:t>
      </w:r>
    </w:p>
    <w:p w14:paraId="472A39BB" w14:textId="77777777" w:rsidR="00CC4396" w:rsidRDefault="00CC4396" w:rsidP="00CC4396">
      <w:pPr>
        <w:jc w:val="both"/>
        <w:rPr>
          <w:sz w:val="22"/>
        </w:rPr>
      </w:pPr>
    </w:p>
    <w:p w14:paraId="472A39BC" w14:textId="77777777" w:rsidR="00CC4396" w:rsidRPr="00547303" w:rsidRDefault="00CC4396" w:rsidP="00CC4396">
      <w:pPr>
        <w:jc w:val="both"/>
        <w:rPr>
          <w:b/>
          <w:bCs/>
        </w:rPr>
      </w:pPr>
      <w:r w:rsidRPr="00547303">
        <w:rPr>
          <w:b/>
          <w:bCs/>
        </w:rPr>
        <w:t>Ek stem toe om enige bankkoste met betrekking tot hierdie debietorderopdrag te betaal.</w:t>
      </w:r>
    </w:p>
    <w:p w14:paraId="472A39BD" w14:textId="77777777" w:rsidR="00CC4396" w:rsidRDefault="00CC4396" w:rsidP="00CC4396">
      <w:pPr>
        <w:jc w:val="both"/>
        <w:rPr>
          <w:sz w:val="22"/>
        </w:rPr>
      </w:pPr>
    </w:p>
    <w:p w14:paraId="472A39BE" w14:textId="77777777" w:rsidR="00CC4396" w:rsidRPr="00230D45" w:rsidRDefault="00CC4396" w:rsidP="00CC4396">
      <w:pPr>
        <w:jc w:val="both"/>
      </w:pPr>
      <w:r w:rsidRPr="00230D45">
        <w:t xml:space="preserve">Hierdie debietorder word </w:t>
      </w:r>
      <w:r w:rsidRPr="00230D45">
        <w:rPr>
          <w:b/>
          <w:bCs/>
          <w:sz w:val="28"/>
          <w:szCs w:val="22"/>
        </w:rPr>
        <w:t xml:space="preserve">jaarliks deur LLG hersien </w:t>
      </w:r>
      <w:r w:rsidRPr="00230D45">
        <w:t xml:space="preserve">deur middel van skoon debietorderopdrag invulvorm met en kennisgewing van die aanpassing tot die volgende jaar se skoolgeld verskuldig. Debietorders word alleenlik deur LLG aanvaar as ek ’n volledige opdrag vorm jaarliks indien. Indien ek te enige ander tyd my debietorder wil kanselleer, moet ek LLG skriftelik dertig dae kennis gee.  </w:t>
      </w:r>
    </w:p>
    <w:p w14:paraId="472A39BF" w14:textId="77777777" w:rsidR="00CC4396" w:rsidRDefault="00CC4396" w:rsidP="00CC4396">
      <w:pPr>
        <w:jc w:val="both"/>
      </w:pPr>
    </w:p>
    <w:p w14:paraId="472A39C0" w14:textId="77777777" w:rsidR="00CC4396" w:rsidRDefault="00CC4396" w:rsidP="00CC4396">
      <w:pPr>
        <w:jc w:val="both"/>
      </w:pPr>
      <w:r>
        <w:t>Ek verstaan dat ek nie op 'n terugbetaling van bedrae geregtig is wat LLG onttrek het terwyl my debietorder van krag was indien sodanige bedrae regtens aan LLG verskuldig was nie.  Dit sluit bedrae/aanpassings in wat deur my eie nalatigheid nie aan LLG bekend gemaak was nie.</w:t>
      </w:r>
    </w:p>
    <w:p w14:paraId="472A39C1" w14:textId="77777777" w:rsidR="00CC4396" w:rsidRDefault="00CC4396" w:rsidP="00CC4396">
      <w:pPr>
        <w:jc w:val="both"/>
        <w:rPr>
          <w:sz w:val="22"/>
        </w:rPr>
      </w:pPr>
    </w:p>
    <w:p w14:paraId="472A39C2" w14:textId="77777777" w:rsidR="00CC4396" w:rsidRDefault="00CC4396" w:rsidP="00CC4396">
      <w:pPr>
        <w:pStyle w:val="BodyText"/>
      </w:pPr>
      <w:r>
        <w:t>Indien my debietorder deur die bank geweier word, sal ek binne dertig dae die uitstaande bedrag by die kantoor vereffen.  Ek verstaan dat LLG my debietorder sal kanselleer indien drie debietorder weierings deur my bank ontvang is.</w:t>
      </w:r>
    </w:p>
    <w:p w14:paraId="472A39C3" w14:textId="77777777" w:rsidR="00CC4396" w:rsidRDefault="00CC4396" w:rsidP="00CC4396">
      <w:pPr>
        <w:jc w:val="both"/>
        <w:rPr>
          <w:b/>
          <w:bCs/>
        </w:rPr>
      </w:pPr>
    </w:p>
    <w:p w14:paraId="472A39C4" w14:textId="77777777" w:rsidR="00CC4396" w:rsidRDefault="00CC4396" w:rsidP="00CC4396">
      <w:pPr>
        <w:jc w:val="both"/>
      </w:pPr>
      <w:r>
        <w:t>Die ontvangs van hierdie opdrag deur LLG word as ontvangs daarvan deur my bank geag.</w:t>
      </w:r>
    </w:p>
    <w:p w14:paraId="472A39C5" w14:textId="77777777" w:rsidR="00CC4396" w:rsidRDefault="00CC4396" w:rsidP="00CC4396">
      <w:pPr>
        <w:jc w:val="both"/>
        <w:rPr>
          <w:sz w:val="22"/>
        </w:rPr>
      </w:pPr>
    </w:p>
    <w:p w14:paraId="472A39C6" w14:textId="77777777" w:rsidR="00CC4396" w:rsidRDefault="00CC4396" w:rsidP="00CC4396">
      <w:pPr>
        <w:jc w:val="both"/>
      </w:pPr>
      <w:r>
        <w:rPr>
          <w:b/>
        </w:rPr>
        <w:t>OORDRAG</w:t>
      </w:r>
      <w:r>
        <w:t>:</w:t>
      </w:r>
    </w:p>
    <w:p w14:paraId="472A39C7" w14:textId="77777777" w:rsidR="00CC4396" w:rsidRDefault="00CC4396" w:rsidP="00CC4396">
      <w:pPr>
        <w:jc w:val="both"/>
      </w:pPr>
      <w:r>
        <w:rPr>
          <w:b/>
        </w:rPr>
        <w:t>Ek erken dat LLG wat hiermee gemagtig is om die trekkings teenoor my rekening te behartig, geen van sy regte aan 'n derde party mag afstaan of sedeer sonder my skriftelike toestemming wat vooraf verkry is nie, en dat ek geen van my verpligtinge ingevolge hierdie magtiging aan 'n derde party mag delegeer sonder die skriftelike toestemming wat vooraf van die gemagtigde party verkry is nie.</w:t>
      </w:r>
    </w:p>
    <w:p w14:paraId="472A39C8" w14:textId="77777777" w:rsidR="00CC4396" w:rsidRDefault="00CC4396" w:rsidP="00CC4396">
      <w:pPr>
        <w:jc w:val="both"/>
        <w:rPr>
          <w:sz w:val="22"/>
        </w:rPr>
      </w:pPr>
    </w:p>
    <w:p w14:paraId="472A39C9" w14:textId="77777777" w:rsidR="00CC4396" w:rsidRDefault="00CC4396" w:rsidP="00CC4396">
      <w:pPr>
        <w:jc w:val="both"/>
        <w:rPr>
          <w:sz w:val="22"/>
        </w:rPr>
      </w:pPr>
    </w:p>
    <w:p w14:paraId="472A39CA" w14:textId="769E4AE0" w:rsidR="00CC4396" w:rsidRDefault="00CC4396" w:rsidP="00CC4396">
      <w:pPr>
        <w:spacing w:line="360" w:lineRule="auto"/>
        <w:jc w:val="both"/>
        <w:rPr>
          <w:sz w:val="22"/>
        </w:rPr>
      </w:pPr>
      <w:r>
        <w:rPr>
          <w:sz w:val="22"/>
        </w:rPr>
        <w:t>Onderteken te …………………………. op hierdie ……………… dag van ………….………….. 2</w:t>
      </w:r>
      <w:r w:rsidR="00E7507D">
        <w:rPr>
          <w:sz w:val="22"/>
        </w:rPr>
        <w:t>0</w:t>
      </w:r>
      <w:r w:rsidR="00547303">
        <w:rPr>
          <w:sz w:val="22"/>
        </w:rPr>
        <w:t>22</w:t>
      </w:r>
      <w:r>
        <w:rPr>
          <w:sz w:val="22"/>
        </w:rPr>
        <w:t>.</w:t>
      </w:r>
    </w:p>
    <w:p w14:paraId="472A39CB" w14:textId="77777777" w:rsidR="00CC4396" w:rsidRDefault="00CC4396" w:rsidP="00CC4396">
      <w:pPr>
        <w:spacing w:line="360" w:lineRule="auto"/>
        <w:jc w:val="both"/>
        <w:rPr>
          <w:sz w:val="22"/>
        </w:rPr>
      </w:pPr>
    </w:p>
    <w:p w14:paraId="472A39CC" w14:textId="4A13A37A" w:rsidR="00CC4396" w:rsidRDefault="00CC4396" w:rsidP="00CC4396">
      <w:pPr>
        <w:spacing w:line="360" w:lineRule="auto"/>
        <w:jc w:val="both"/>
        <w:rPr>
          <w:sz w:val="22"/>
        </w:rPr>
      </w:pPr>
    </w:p>
    <w:p w14:paraId="6E736DC3" w14:textId="77777777" w:rsidR="00E7507D" w:rsidRDefault="00E7507D" w:rsidP="00CC4396">
      <w:pPr>
        <w:spacing w:line="360" w:lineRule="auto"/>
        <w:jc w:val="both"/>
        <w:rPr>
          <w:sz w:val="22"/>
        </w:rPr>
      </w:pPr>
    </w:p>
    <w:p w14:paraId="472A39CD" w14:textId="77777777" w:rsidR="00CC4396" w:rsidRDefault="00CC4396" w:rsidP="00CC4396">
      <w:pPr>
        <w:jc w:val="both"/>
        <w:rPr>
          <w:sz w:val="22"/>
        </w:rPr>
      </w:pPr>
      <w:r>
        <w:rPr>
          <w:sz w:val="22"/>
        </w:rPr>
        <w:t>………………………………………………..</w:t>
      </w:r>
    </w:p>
    <w:p w14:paraId="472A39CE" w14:textId="6839A890" w:rsidR="008D0720" w:rsidRDefault="00CC4396" w:rsidP="008D0720">
      <w:pPr>
        <w:jc w:val="both"/>
        <w:rPr>
          <w:sz w:val="22"/>
        </w:rPr>
      </w:pPr>
      <w:r>
        <w:rPr>
          <w:sz w:val="22"/>
        </w:rPr>
        <w:t xml:space="preserve">HANDTEKENING </w:t>
      </w:r>
    </w:p>
    <w:p w14:paraId="472A39CF" w14:textId="0984CBFA" w:rsidR="00CC4396" w:rsidRDefault="00CC4396" w:rsidP="00CC4396">
      <w:pPr>
        <w:jc w:val="both"/>
        <w:rPr>
          <w:sz w:val="22"/>
        </w:rPr>
      </w:pPr>
    </w:p>
    <w:p w14:paraId="472A39D0" w14:textId="77777777" w:rsidR="00CC4396" w:rsidRDefault="00CC4396" w:rsidP="00CC4396">
      <w:pPr>
        <w:jc w:val="both"/>
        <w:rPr>
          <w:sz w:val="22"/>
        </w:rPr>
      </w:pPr>
    </w:p>
    <w:p w14:paraId="472A39D1" w14:textId="77777777" w:rsidR="00CC4396" w:rsidRDefault="00CC4396" w:rsidP="00CC4396">
      <w:pPr>
        <w:jc w:val="both"/>
        <w:rPr>
          <w:sz w:val="22"/>
        </w:rPr>
      </w:pPr>
    </w:p>
    <w:p w14:paraId="1994C57B" w14:textId="7B68BF12" w:rsidR="00547303" w:rsidRDefault="00CC4396" w:rsidP="00CC4396">
      <w:pPr>
        <w:jc w:val="both"/>
        <w:rPr>
          <w:sz w:val="22"/>
        </w:rPr>
      </w:pPr>
      <w:r>
        <w:rPr>
          <w:sz w:val="22"/>
        </w:rPr>
        <w:t>………………………………………………..</w:t>
      </w:r>
      <w:r>
        <w:rPr>
          <w:sz w:val="22"/>
        </w:rPr>
        <w:tab/>
      </w:r>
      <w:r>
        <w:rPr>
          <w:sz w:val="22"/>
        </w:rPr>
        <w:tab/>
        <w:t>……………………………..</w:t>
      </w:r>
    </w:p>
    <w:p w14:paraId="7501C145" w14:textId="505F35DF" w:rsidR="00547303" w:rsidRDefault="00CC4396" w:rsidP="00CC4396">
      <w:pPr>
        <w:jc w:val="both"/>
        <w:rPr>
          <w:sz w:val="22"/>
        </w:rPr>
      </w:pPr>
      <w:r>
        <w:rPr>
          <w:sz w:val="22"/>
        </w:rPr>
        <w:t>BYGESTAAN DEUR (indien regtens nodig)</w:t>
      </w:r>
      <w:r>
        <w:rPr>
          <w:sz w:val="22"/>
        </w:rPr>
        <w:tab/>
      </w:r>
      <w:r>
        <w:rPr>
          <w:sz w:val="22"/>
        </w:rPr>
        <w:tab/>
        <w:t>HOEDANIGHEID</w:t>
      </w:r>
    </w:p>
    <w:tbl>
      <w:tblPr>
        <w:tblpPr w:leftFromText="180" w:rightFromText="180" w:vertAnchor="page" w:horzAnchor="margin" w:tblpY="3877"/>
        <w:tblW w:w="8929" w:type="dxa"/>
        <w:tblLook w:val="04A0" w:firstRow="1" w:lastRow="0" w:firstColumn="1" w:lastColumn="0" w:noHBand="0" w:noVBand="1"/>
      </w:tblPr>
      <w:tblGrid>
        <w:gridCol w:w="439"/>
        <w:gridCol w:w="8490"/>
      </w:tblGrid>
      <w:tr w:rsidR="00F82188" w:rsidRPr="002313B5" w14:paraId="57024B3F" w14:textId="77777777" w:rsidTr="00C5493C">
        <w:trPr>
          <w:trHeight w:val="209"/>
        </w:trPr>
        <w:tc>
          <w:tcPr>
            <w:tcW w:w="8929" w:type="dxa"/>
            <w:gridSpan w:val="2"/>
            <w:tcBorders>
              <w:top w:val="nil"/>
              <w:left w:val="nil"/>
              <w:bottom w:val="nil"/>
              <w:right w:val="nil"/>
            </w:tcBorders>
            <w:shd w:val="clear" w:color="auto" w:fill="auto"/>
            <w:noWrap/>
            <w:hideMark/>
          </w:tcPr>
          <w:p w14:paraId="1961C654" w14:textId="77777777" w:rsidR="00F82188" w:rsidRPr="00412685" w:rsidRDefault="00F82188" w:rsidP="00C5493C">
            <w:pPr>
              <w:jc w:val="both"/>
              <w:rPr>
                <w:rFonts w:cs="Arial"/>
                <w:b/>
                <w:bCs/>
                <w:color w:val="000000"/>
                <w:sz w:val="18"/>
                <w:szCs w:val="18"/>
                <w:lang w:val="af-ZA" w:eastAsia="en-ZA"/>
              </w:rPr>
            </w:pPr>
            <w:r>
              <w:rPr>
                <w:rFonts w:cs="Arial"/>
                <w:b/>
                <w:bCs/>
                <w:color w:val="000000"/>
                <w:sz w:val="18"/>
                <w:szCs w:val="18"/>
                <w:lang w:val="af-ZA" w:eastAsia="en-ZA"/>
              </w:rPr>
              <w:lastRenderedPageBreak/>
              <w:t>GOEDGEKEURDE</w:t>
            </w:r>
            <w:r w:rsidRPr="00412685">
              <w:rPr>
                <w:rFonts w:cs="Arial"/>
                <w:b/>
                <w:bCs/>
                <w:color w:val="000000"/>
                <w:sz w:val="18"/>
                <w:szCs w:val="18"/>
                <w:lang w:val="af-ZA" w:eastAsia="en-ZA"/>
              </w:rPr>
              <w:t xml:space="preserve"> SKOOLFONDS VIR 2022</w:t>
            </w:r>
          </w:p>
        </w:tc>
      </w:tr>
      <w:tr w:rsidR="00F82188" w:rsidRPr="002313B5" w14:paraId="3B1B5734" w14:textId="77777777" w:rsidTr="00C5493C">
        <w:trPr>
          <w:trHeight w:val="209"/>
        </w:trPr>
        <w:tc>
          <w:tcPr>
            <w:tcW w:w="8929" w:type="dxa"/>
            <w:gridSpan w:val="2"/>
            <w:tcBorders>
              <w:top w:val="nil"/>
              <w:left w:val="nil"/>
              <w:bottom w:val="nil"/>
              <w:right w:val="nil"/>
            </w:tcBorders>
            <w:shd w:val="clear" w:color="auto" w:fill="auto"/>
            <w:hideMark/>
          </w:tcPr>
          <w:p w14:paraId="0E0D9BB6" w14:textId="77777777" w:rsidR="00F82188" w:rsidRPr="00412685" w:rsidRDefault="00F82188" w:rsidP="00C5493C">
            <w:pPr>
              <w:jc w:val="both"/>
              <w:rPr>
                <w:rFonts w:cs="Arial"/>
                <w:b/>
                <w:bCs/>
                <w:color w:val="000000"/>
                <w:sz w:val="18"/>
                <w:szCs w:val="18"/>
                <w:lang w:val="af-ZA" w:eastAsia="en-ZA"/>
              </w:rPr>
            </w:pPr>
          </w:p>
        </w:tc>
      </w:tr>
      <w:tr w:rsidR="00F82188" w:rsidRPr="002313B5" w14:paraId="03E36CE7" w14:textId="77777777" w:rsidTr="00C5493C">
        <w:trPr>
          <w:trHeight w:val="209"/>
        </w:trPr>
        <w:tc>
          <w:tcPr>
            <w:tcW w:w="8929" w:type="dxa"/>
            <w:gridSpan w:val="2"/>
            <w:tcBorders>
              <w:top w:val="nil"/>
              <w:left w:val="nil"/>
              <w:bottom w:val="nil"/>
              <w:right w:val="nil"/>
            </w:tcBorders>
            <w:shd w:val="clear" w:color="auto" w:fill="auto"/>
            <w:hideMark/>
          </w:tcPr>
          <w:p w14:paraId="22ED47AD" w14:textId="77777777" w:rsidR="00F82188" w:rsidRPr="00412685" w:rsidRDefault="00F82188" w:rsidP="00C5493C">
            <w:pPr>
              <w:jc w:val="both"/>
              <w:rPr>
                <w:rFonts w:cs="Arial"/>
                <w:color w:val="000000"/>
                <w:sz w:val="18"/>
                <w:szCs w:val="18"/>
                <w:lang w:val="af-ZA" w:eastAsia="en-ZA"/>
              </w:rPr>
            </w:pPr>
            <w:r>
              <w:rPr>
                <w:rFonts w:cs="Arial"/>
                <w:color w:val="000000"/>
                <w:sz w:val="18"/>
                <w:szCs w:val="18"/>
                <w:lang w:val="af-ZA" w:eastAsia="en-ZA"/>
              </w:rPr>
              <w:t>S</w:t>
            </w:r>
            <w:r w:rsidRPr="00412685">
              <w:rPr>
                <w:rFonts w:cs="Arial"/>
                <w:color w:val="000000"/>
                <w:sz w:val="18"/>
                <w:szCs w:val="18"/>
                <w:lang w:val="af-ZA" w:eastAsia="en-ZA"/>
              </w:rPr>
              <w:t xml:space="preserve">koolgelde vir </w:t>
            </w:r>
            <w:r w:rsidRPr="00412685">
              <w:rPr>
                <w:rFonts w:cs="Arial"/>
                <w:b/>
                <w:bCs/>
                <w:color w:val="000000"/>
                <w:sz w:val="18"/>
                <w:szCs w:val="18"/>
                <w:lang w:val="af-ZA" w:eastAsia="en-ZA"/>
              </w:rPr>
              <w:t>2022</w:t>
            </w:r>
            <w:r w:rsidRPr="00412685">
              <w:rPr>
                <w:rFonts w:cs="Arial"/>
                <w:color w:val="000000"/>
                <w:sz w:val="18"/>
                <w:szCs w:val="18"/>
                <w:lang w:val="af-ZA" w:eastAsia="en-ZA"/>
              </w:rPr>
              <w:t xml:space="preserve"> goedkeur</w:t>
            </w:r>
            <w:r>
              <w:rPr>
                <w:rFonts w:cs="Arial"/>
                <w:color w:val="000000"/>
                <w:sz w:val="18"/>
                <w:szCs w:val="18"/>
                <w:lang w:val="af-ZA" w:eastAsia="en-ZA"/>
              </w:rPr>
              <w:t xml:space="preserve"> is</w:t>
            </w:r>
            <w:r w:rsidRPr="00412685">
              <w:rPr>
                <w:rFonts w:cs="Arial"/>
                <w:color w:val="000000"/>
                <w:sz w:val="18"/>
                <w:szCs w:val="18"/>
                <w:lang w:val="af-ZA" w:eastAsia="en-ZA"/>
              </w:rPr>
              <w:t>:</w:t>
            </w:r>
          </w:p>
        </w:tc>
      </w:tr>
      <w:tr w:rsidR="00F82188" w:rsidRPr="002313B5" w14:paraId="0753C7C0" w14:textId="77777777" w:rsidTr="00C5493C">
        <w:trPr>
          <w:trHeight w:val="209"/>
        </w:trPr>
        <w:tc>
          <w:tcPr>
            <w:tcW w:w="8929" w:type="dxa"/>
            <w:gridSpan w:val="2"/>
            <w:tcBorders>
              <w:top w:val="nil"/>
              <w:left w:val="nil"/>
              <w:bottom w:val="nil"/>
              <w:right w:val="nil"/>
            </w:tcBorders>
            <w:shd w:val="clear" w:color="auto" w:fill="auto"/>
            <w:hideMark/>
          </w:tcPr>
          <w:p w14:paraId="46D57E1C" w14:textId="77777777" w:rsidR="00F82188" w:rsidRPr="00412685" w:rsidRDefault="00F82188" w:rsidP="00C5493C">
            <w:pPr>
              <w:jc w:val="both"/>
              <w:rPr>
                <w:rFonts w:cs="Arial"/>
                <w:color w:val="000000"/>
                <w:sz w:val="18"/>
                <w:szCs w:val="18"/>
                <w:lang w:val="af-ZA" w:eastAsia="en-ZA"/>
              </w:rPr>
            </w:pPr>
          </w:p>
        </w:tc>
      </w:tr>
      <w:tr w:rsidR="00F82188" w:rsidRPr="002313B5" w14:paraId="6F84C1E1" w14:textId="77777777" w:rsidTr="00C5493C">
        <w:trPr>
          <w:trHeight w:val="209"/>
        </w:trPr>
        <w:tc>
          <w:tcPr>
            <w:tcW w:w="439" w:type="dxa"/>
            <w:tcBorders>
              <w:top w:val="nil"/>
              <w:left w:val="nil"/>
              <w:bottom w:val="nil"/>
              <w:right w:val="nil"/>
            </w:tcBorders>
            <w:shd w:val="clear" w:color="auto" w:fill="auto"/>
            <w:hideMark/>
          </w:tcPr>
          <w:p w14:paraId="3422C07B" w14:textId="77777777" w:rsidR="00F82188" w:rsidRPr="00412685" w:rsidRDefault="00F82188" w:rsidP="00C5493C">
            <w:pPr>
              <w:jc w:val="both"/>
              <w:rPr>
                <w:rFonts w:cs="Arial"/>
                <w:color w:val="000000"/>
                <w:sz w:val="18"/>
                <w:szCs w:val="18"/>
                <w:lang w:val="af-ZA" w:eastAsia="en-ZA"/>
              </w:rPr>
            </w:pPr>
            <w:r w:rsidRPr="00412685">
              <w:rPr>
                <w:rFonts w:cs="Arial"/>
                <w:color w:val="000000"/>
                <w:sz w:val="18"/>
                <w:szCs w:val="18"/>
                <w:lang w:val="af-ZA" w:eastAsia="en-ZA"/>
              </w:rPr>
              <w:t>1</w:t>
            </w:r>
          </w:p>
        </w:tc>
        <w:tc>
          <w:tcPr>
            <w:tcW w:w="8490" w:type="dxa"/>
            <w:tcBorders>
              <w:top w:val="nil"/>
              <w:left w:val="nil"/>
              <w:bottom w:val="nil"/>
              <w:right w:val="nil"/>
            </w:tcBorders>
            <w:shd w:val="clear" w:color="auto" w:fill="auto"/>
            <w:hideMark/>
          </w:tcPr>
          <w:p w14:paraId="343EFD36" w14:textId="77777777" w:rsidR="00F82188" w:rsidRPr="00412685" w:rsidRDefault="00F82188" w:rsidP="00C5493C">
            <w:pPr>
              <w:jc w:val="both"/>
              <w:rPr>
                <w:rFonts w:cs="Arial"/>
                <w:color w:val="000000"/>
                <w:sz w:val="18"/>
                <w:szCs w:val="18"/>
                <w:lang w:val="af-ZA" w:eastAsia="en-ZA"/>
              </w:rPr>
            </w:pPr>
            <w:r w:rsidRPr="00412685">
              <w:rPr>
                <w:rFonts w:cs="Arial"/>
                <w:color w:val="000000"/>
                <w:sz w:val="18"/>
                <w:szCs w:val="18"/>
                <w:lang w:val="af-ZA" w:eastAsia="en-ZA"/>
              </w:rPr>
              <w:t xml:space="preserve">Skoolgelde vir </w:t>
            </w:r>
            <w:r w:rsidRPr="00412685">
              <w:rPr>
                <w:rFonts w:cs="Arial"/>
                <w:b/>
                <w:bCs/>
                <w:color w:val="000000"/>
                <w:sz w:val="18"/>
                <w:szCs w:val="18"/>
                <w:lang w:val="af-ZA" w:eastAsia="en-ZA"/>
              </w:rPr>
              <w:t>Gr. 1 tot Gr. 7</w:t>
            </w:r>
            <w:r w:rsidRPr="00412685">
              <w:rPr>
                <w:rFonts w:cs="Arial"/>
                <w:color w:val="000000"/>
                <w:sz w:val="18"/>
                <w:szCs w:val="18"/>
                <w:lang w:val="af-ZA" w:eastAsia="en-ZA"/>
              </w:rPr>
              <w:t xml:space="preserve"> beloop </w:t>
            </w:r>
            <w:r w:rsidRPr="00412685">
              <w:rPr>
                <w:rFonts w:cs="Arial"/>
                <w:b/>
                <w:bCs/>
                <w:color w:val="000000"/>
                <w:sz w:val="18"/>
                <w:szCs w:val="18"/>
                <w:u w:val="single"/>
                <w:lang w:val="af-ZA" w:eastAsia="en-ZA"/>
              </w:rPr>
              <w:t>R24 370,00</w:t>
            </w:r>
            <w:r w:rsidRPr="00412685">
              <w:rPr>
                <w:rFonts w:cs="Arial"/>
                <w:color w:val="000000"/>
                <w:sz w:val="18"/>
                <w:szCs w:val="18"/>
                <w:lang w:val="af-ZA" w:eastAsia="en-ZA"/>
              </w:rPr>
              <w:t xml:space="preserve"> per leerder per jaar.  Indien u voor of op 25 Februarie 2022 ten volle betaal, word ‘n </w:t>
            </w:r>
            <w:r w:rsidRPr="00412685">
              <w:rPr>
                <w:rFonts w:cs="Arial"/>
                <w:b/>
                <w:bCs/>
                <w:color w:val="000000"/>
                <w:sz w:val="18"/>
                <w:szCs w:val="18"/>
                <w:lang w:val="af-ZA" w:eastAsia="en-ZA"/>
              </w:rPr>
              <w:t>korting van R550,00</w:t>
            </w:r>
            <w:r w:rsidRPr="00412685">
              <w:rPr>
                <w:rFonts w:cs="Arial"/>
                <w:color w:val="000000"/>
                <w:sz w:val="18"/>
                <w:szCs w:val="18"/>
                <w:lang w:val="af-ZA" w:eastAsia="en-ZA"/>
              </w:rPr>
              <w:t xml:space="preserve"> toegestaan en is die bedrag dus </w:t>
            </w:r>
            <w:r w:rsidRPr="00412685">
              <w:rPr>
                <w:rFonts w:cs="Arial"/>
                <w:b/>
                <w:bCs/>
                <w:color w:val="000000"/>
                <w:sz w:val="18"/>
                <w:szCs w:val="18"/>
                <w:lang w:val="af-ZA" w:eastAsia="en-ZA"/>
              </w:rPr>
              <w:t>R23 820,00</w:t>
            </w:r>
            <w:r w:rsidRPr="00412685">
              <w:rPr>
                <w:rFonts w:cs="Arial"/>
                <w:color w:val="000000"/>
                <w:sz w:val="18"/>
                <w:szCs w:val="18"/>
                <w:lang w:val="af-ZA" w:eastAsia="en-ZA"/>
              </w:rPr>
              <w:t>.</w:t>
            </w:r>
          </w:p>
        </w:tc>
      </w:tr>
      <w:tr w:rsidR="00F82188" w:rsidRPr="002313B5" w14:paraId="1F1EE51F" w14:textId="77777777" w:rsidTr="00C5493C">
        <w:trPr>
          <w:trHeight w:val="209"/>
        </w:trPr>
        <w:tc>
          <w:tcPr>
            <w:tcW w:w="439" w:type="dxa"/>
            <w:tcBorders>
              <w:top w:val="nil"/>
              <w:left w:val="nil"/>
              <w:bottom w:val="nil"/>
              <w:right w:val="nil"/>
            </w:tcBorders>
            <w:shd w:val="clear" w:color="auto" w:fill="auto"/>
            <w:hideMark/>
          </w:tcPr>
          <w:p w14:paraId="530EB698" w14:textId="77777777" w:rsidR="00F82188" w:rsidRPr="00412685" w:rsidRDefault="00F82188" w:rsidP="00C5493C">
            <w:pPr>
              <w:jc w:val="both"/>
              <w:rPr>
                <w:rFonts w:cs="Arial"/>
                <w:color w:val="000000"/>
                <w:sz w:val="18"/>
                <w:szCs w:val="18"/>
                <w:lang w:val="af-ZA" w:eastAsia="en-ZA"/>
              </w:rPr>
            </w:pPr>
          </w:p>
        </w:tc>
        <w:tc>
          <w:tcPr>
            <w:tcW w:w="8490" w:type="dxa"/>
            <w:tcBorders>
              <w:top w:val="nil"/>
              <w:left w:val="nil"/>
              <w:bottom w:val="nil"/>
              <w:right w:val="nil"/>
            </w:tcBorders>
            <w:shd w:val="clear" w:color="auto" w:fill="auto"/>
            <w:hideMark/>
          </w:tcPr>
          <w:p w14:paraId="767FC7BF" w14:textId="77777777" w:rsidR="00F82188" w:rsidRPr="00412685" w:rsidRDefault="00F82188" w:rsidP="00C5493C">
            <w:pPr>
              <w:jc w:val="both"/>
              <w:rPr>
                <w:rFonts w:cs="Arial"/>
                <w:sz w:val="18"/>
                <w:szCs w:val="18"/>
                <w:lang w:val="af-ZA" w:eastAsia="en-ZA"/>
              </w:rPr>
            </w:pPr>
          </w:p>
        </w:tc>
      </w:tr>
      <w:tr w:rsidR="00F82188" w:rsidRPr="002313B5" w14:paraId="734CBDAD" w14:textId="77777777" w:rsidTr="00C5493C">
        <w:trPr>
          <w:trHeight w:val="209"/>
        </w:trPr>
        <w:tc>
          <w:tcPr>
            <w:tcW w:w="439" w:type="dxa"/>
            <w:tcBorders>
              <w:top w:val="nil"/>
              <w:left w:val="nil"/>
              <w:bottom w:val="nil"/>
              <w:right w:val="nil"/>
            </w:tcBorders>
            <w:shd w:val="clear" w:color="auto" w:fill="auto"/>
            <w:hideMark/>
          </w:tcPr>
          <w:p w14:paraId="7F489E1D" w14:textId="77777777" w:rsidR="00F82188" w:rsidRPr="00412685" w:rsidRDefault="00F82188" w:rsidP="00C5493C">
            <w:pPr>
              <w:jc w:val="both"/>
              <w:rPr>
                <w:rFonts w:cs="Arial"/>
                <w:color w:val="000000"/>
                <w:sz w:val="18"/>
                <w:szCs w:val="18"/>
                <w:lang w:val="af-ZA" w:eastAsia="en-ZA"/>
              </w:rPr>
            </w:pPr>
            <w:r w:rsidRPr="00412685">
              <w:rPr>
                <w:rFonts w:cs="Arial"/>
                <w:color w:val="000000"/>
                <w:sz w:val="18"/>
                <w:szCs w:val="18"/>
                <w:lang w:val="af-ZA" w:eastAsia="en-ZA"/>
              </w:rPr>
              <w:t>2</w:t>
            </w:r>
          </w:p>
        </w:tc>
        <w:tc>
          <w:tcPr>
            <w:tcW w:w="8490" w:type="dxa"/>
            <w:tcBorders>
              <w:top w:val="nil"/>
              <w:left w:val="nil"/>
              <w:bottom w:val="nil"/>
              <w:right w:val="nil"/>
            </w:tcBorders>
            <w:shd w:val="clear" w:color="auto" w:fill="auto"/>
            <w:hideMark/>
          </w:tcPr>
          <w:p w14:paraId="1FE6C628" w14:textId="77777777" w:rsidR="00F82188" w:rsidRPr="00412685" w:rsidRDefault="00F82188" w:rsidP="00C5493C">
            <w:pPr>
              <w:jc w:val="both"/>
              <w:rPr>
                <w:rFonts w:cs="Arial"/>
                <w:color w:val="000000"/>
                <w:sz w:val="18"/>
                <w:szCs w:val="18"/>
                <w:lang w:val="af-ZA" w:eastAsia="en-ZA"/>
              </w:rPr>
            </w:pPr>
            <w:r w:rsidRPr="00412685">
              <w:rPr>
                <w:rFonts w:cs="Arial"/>
                <w:color w:val="000000"/>
                <w:sz w:val="18"/>
                <w:szCs w:val="18"/>
                <w:lang w:val="af-ZA" w:eastAsia="en-ZA"/>
              </w:rPr>
              <w:t xml:space="preserve">Skoolgelde vir </w:t>
            </w:r>
            <w:r w:rsidRPr="00412685">
              <w:rPr>
                <w:rFonts w:cs="Arial"/>
                <w:b/>
                <w:bCs/>
                <w:color w:val="000000"/>
                <w:sz w:val="18"/>
                <w:szCs w:val="18"/>
                <w:lang w:val="af-ZA" w:eastAsia="en-ZA"/>
              </w:rPr>
              <w:t xml:space="preserve">Gr. R </w:t>
            </w:r>
            <w:r w:rsidRPr="00412685">
              <w:rPr>
                <w:rFonts w:cs="Arial"/>
                <w:color w:val="000000"/>
                <w:sz w:val="18"/>
                <w:szCs w:val="18"/>
                <w:lang w:val="af-ZA" w:eastAsia="en-ZA"/>
              </w:rPr>
              <w:t xml:space="preserve">beloop </w:t>
            </w:r>
            <w:r w:rsidRPr="00412685">
              <w:rPr>
                <w:rFonts w:cs="Arial"/>
                <w:b/>
                <w:bCs/>
                <w:color w:val="000000"/>
                <w:sz w:val="18"/>
                <w:szCs w:val="18"/>
                <w:u w:val="single"/>
                <w:lang w:val="af-ZA" w:eastAsia="en-ZA"/>
              </w:rPr>
              <w:t>R24 750,00</w:t>
            </w:r>
            <w:r w:rsidRPr="00412685">
              <w:rPr>
                <w:rFonts w:cs="Arial"/>
                <w:color w:val="000000"/>
                <w:sz w:val="18"/>
                <w:szCs w:val="18"/>
                <w:lang w:val="af-ZA" w:eastAsia="en-ZA"/>
              </w:rPr>
              <w:t xml:space="preserve"> per leerder per jaar.  Indien u voor of op 25 Februarie 2022 ten volle betaal, word ’n </w:t>
            </w:r>
            <w:r w:rsidRPr="00412685">
              <w:rPr>
                <w:rFonts w:cs="Arial"/>
                <w:b/>
                <w:bCs/>
                <w:color w:val="000000"/>
                <w:sz w:val="18"/>
                <w:szCs w:val="18"/>
                <w:lang w:val="af-ZA" w:eastAsia="en-ZA"/>
              </w:rPr>
              <w:t>korting van R550,00</w:t>
            </w:r>
            <w:r w:rsidRPr="00412685">
              <w:rPr>
                <w:rFonts w:cs="Arial"/>
                <w:color w:val="000000"/>
                <w:sz w:val="18"/>
                <w:szCs w:val="18"/>
                <w:lang w:val="af-ZA" w:eastAsia="en-ZA"/>
              </w:rPr>
              <w:t xml:space="preserve"> toegestaan en is die bedrag dus </w:t>
            </w:r>
            <w:r w:rsidRPr="00412685">
              <w:rPr>
                <w:rFonts w:cs="Arial"/>
                <w:b/>
                <w:bCs/>
                <w:color w:val="000000"/>
                <w:sz w:val="18"/>
                <w:szCs w:val="18"/>
                <w:lang w:val="af-ZA" w:eastAsia="en-ZA"/>
              </w:rPr>
              <w:t>R24 200,00</w:t>
            </w:r>
            <w:r w:rsidRPr="00412685">
              <w:rPr>
                <w:rFonts w:cs="Arial"/>
                <w:color w:val="000000"/>
                <w:sz w:val="18"/>
                <w:szCs w:val="18"/>
                <w:lang w:val="af-ZA" w:eastAsia="en-ZA"/>
              </w:rPr>
              <w:t>.</w:t>
            </w:r>
          </w:p>
        </w:tc>
      </w:tr>
      <w:tr w:rsidR="00F82188" w:rsidRPr="002313B5" w14:paraId="0765BBAE" w14:textId="77777777" w:rsidTr="00C5493C">
        <w:trPr>
          <w:trHeight w:val="209"/>
        </w:trPr>
        <w:tc>
          <w:tcPr>
            <w:tcW w:w="439" w:type="dxa"/>
            <w:tcBorders>
              <w:top w:val="nil"/>
              <w:left w:val="nil"/>
              <w:bottom w:val="nil"/>
              <w:right w:val="nil"/>
            </w:tcBorders>
            <w:shd w:val="clear" w:color="auto" w:fill="auto"/>
            <w:hideMark/>
          </w:tcPr>
          <w:p w14:paraId="62158B2F" w14:textId="77777777" w:rsidR="00F82188" w:rsidRPr="00412685" w:rsidRDefault="00F82188" w:rsidP="00C5493C">
            <w:pPr>
              <w:jc w:val="both"/>
              <w:rPr>
                <w:rFonts w:cs="Arial"/>
                <w:color w:val="000000"/>
                <w:sz w:val="18"/>
                <w:szCs w:val="18"/>
                <w:lang w:val="af-ZA" w:eastAsia="en-ZA"/>
              </w:rPr>
            </w:pPr>
          </w:p>
        </w:tc>
        <w:tc>
          <w:tcPr>
            <w:tcW w:w="8490" w:type="dxa"/>
            <w:tcBorders>
              <w:top w:val="nil"/>
              <w:left w:val="nil"/>
              <w:bottom w:val="nil"/>
              <w:right w:val="nil"/>
            </w:tcBorders>
            <w:shd w:val="clear" w:color="auto" w:fill="auto"/>
            <w:hideMark/>
          </w:tcPr>
          <w:p w14:paraId="6F89754B" w14:textId="77777777" w:rsidR="00F82188" w:rsidRPr="00412685" w:rsidRDefault="00F82188" w:rsidP="00C5493C">
            <w:pPr>
              <w:jc w:val="both"/>
              <w:rPr>
                <w:rFonts w:cs="Arial"/>
                <w:sz w:val="18"/>
                <w:szCs w:val="18"/>
                <w:lang w:val="af-ZA" w:eastAsia="en-ZA"/>
              </w:rPr>
            </w:pPr>
          </w:p>
        </w:tc>
      </w:tr>
      <w:tr w:rsidR="00F82188" w:rsidRPr="002313B5" w14:paraId="37420820" w14:textId="77777777" w:rsidTr="00C5493C">
        <w:trPr>
          <w:trHeight w:val="209"/>
        </w:trPr>
        <w:tc>
          <w:tcPr>
            <w:tcW w:w="439" w:type="dxa"/>
            <w:tcBorders>
              <w:top w:val="nil"/>
              <w:left w:val="nil"/>
              <w:bottom w:val="nil"/>
              <w:right w:val="nil"/>
            </w:tcBorders>
            <w:shd w:val="clear" w:color="auto" w:fill="auto"/>
            <w:hideMark/>
          </w:tcPr>
          <w:p w14:paraId="64DDB862" w14:textId="77777777" w:rsidR="00F82188" w:rsidRPr="00412685" w:rsidRDefault="00F82188" w:rsidP="00C5493C">
            <w:pPr>
              <w:jc w:val="both"/>
              <w:rPr>
                <w:rFonts w:cs="Arial"/>
                <w:color w:val="000000"/>
                <w:sz w:val="18"/>
                <w:szCs w:val="18"/>
                <w:lang w:val="af-ZA" w:eastAsia="en-ZA"/>
              </w:rPr>
            </w:pPr>
            <w:r w:rsidRPr="00412685">
              <w:rPr>
                <w:rFonts w:cs="Arial"/>
                <w:color w:val="000000"/>
                <w:sz w:val="18"/>
                <w:szCs w:val="18"/>
                <w:lang w:val="af-ZA" w:eastAsia="en-ZA"/>
              </w:rPr>
              <w:t>3</w:t>
            </w:r>
          </w:p>
        </w:tc>
        <w:tc>
          <w:tcPr>
            <w:tcW w:w="8490" w:type="dxa"/>
            <w:tcBorders>
              <w:top w:val="nil"/>
              <w:left w:val="nil"/>
              <w:bottom w:val="nil"/>
              <w:right w:val="nil"/>
            </w:tcBorders>
            <w:shd w:val="clear" w:color="auto" w:fill="auto"/>
            <w:hideMark/>
          </w:tcPr>
          <w:p w14:paraId="28F76DF5" w14:textId="77777777" w:rsidR="00F82188" w:rsidRPr="00412685" w:rsidRDefault="00F82188" w:rsidP="00C5493C">
            <w:pPr>
              <w:jc w:val="both"/>
              <w:rPr>
                <w:rFonts w:cs="Arial"/>
                <w:color w:val="000000"/>
                <w:sz w:val="18"/>
                <w:szCs w:val="18"/>
                <w:lang w:val="af-ZA" w:eastAsia="en-ZA"/>
              </w:rPr>
            </w:pPr>
            <w:r w:rsidRPr="00412685">
              <w:rPr>
                <w:rFonts w:cs="Arial"/>
                <w:color w:val="000000"/>
                <w:sz w:val="18"/>
                <w:szCs w:val="18"/>
                <w:lang w:val="af-ZA" w:eastAsia="en-ZA"/>
              </w:rPr>
              <w:t>Nuwe inskrywings later in die jaar, se skoolgelde word pro rata aangepas.</w:t>
            </w:r>
          </w:p>
        </w:tc>
      </w:tr>
      <w:tr w:rsidR="00F82188" w:rsidRPr="002313B5" w14:paraId="6C0BD1A6" w14:textId="77777777" w:rsidTr="00C5493C">
        <w:trPr>
          <w:trHeight w:val="209"/>
        </w:trPr>
        <w:tc>
          <w:tcPr>
            <w:tcW w:w="439" w:type="dxa"/>
            <w:tcBorders>
              <w:top w:val="nil"/>
              <w:left w:val="nil"/>
              <w:bottom w:val="nil"/>
              <w:right w:val="nil"/>
            </w:tcBorders>
            <w:shd w:val="clear" w:color="auto" w:fill="auto"/>
            <w:hideMark/>
          </w:tcPr>
          <w:p w14:paraId="7B3E8F55" w14:textId="77777777" w:rsidR="00F82188" w:rsidRPr="00412685" w:rsidRDefault="00F82188" w:rsidP="00C5493C">
            <w:pPr>
              <w:jc w:val="both"/>
              <w:rPr>
                <w:rFonts w:cs="Arial"/>
                <w:color w:val="000000"/>
                <w:sz w:val="18"/>
                <w:szCs w:val="18"/>
                <w:lang w:val="af-ZA" w:eastAsia="en-ZA"/>
              </w:rPr>
            </w:pPr>
          </w:p>
        </w:tc>
        <w:tc>
          <w:tcPr>
            <w:tcW w:w="8490" w:type="dxa"/>
            <w:tcBorders>
              <w:top w:val="nil"/>
              <w:left w:val="nil"/>
              <w:bottom w:val="nil"/>
              <w:right w:val="nil"/>
            </w:tcBorders>
            <w:shd w:val="clear" w:color="auto" w:fill="auto"/>
            <w:hideMark/>
          </w:tcPr>
          <w:p w14:paraId="2A0DBCAC" w14:textId="77777777" w:rsidR="00F82188" w:rsidRPr="00412685" w:rsidRDefault="00F82188" w:rsidP="00C5493C">
            <w:pPr>
              <w:jc w:val="both"/>
              <w:rPr>
                <w:rFonts w:cs="Arial"/>
                <w:color w:val="000000"/>
                <w:sz w:val="18"/>
                <w:szCs w:val="18"/>
                <w:lang w:val="af-ZA" w:eastAsia="en-ZA"/>
              </w:rPr>
            </w:pPr>
            <w:r w:rsidRPr="00412685">
              <w:rPr>
                <w:rFonts w:cs="Arial"/>
                <w:color w:val="000000"/>
                <w:sz w:val="18"/>
                <w:szCs w:val="18"/>
                <w:lang w:val="af-ZA" w:eastAsia="en-ZA"/>
              </w:rPr>
              <w:t xml:space="preserve">Hiérdie nuwe inskrywings moet ook die betalingsooreenkoms invul.  </w:t>
            </w:r>
          </w:p>
        </w:tc>
      </w:tr>
      <w:tr w:rsidR="00F82188" w:rsidRPr="002313B5" w14:paraId="5958E8C7" w14:textId="77777777" w:rsidTr="00C5493C">
        <w:trPr>
          <w:trHeight w:val="209"/>
        </w:trPr>
        <w:tc>
          <w:tcPr>
            <w:tcW w:w="439" w:type="dxa"/>
            <w:tcBorders>
              <w:top w:val="nil"/>
              <w:left w:val="nil"/>
              <w:bottom w:val="nil"/>
              <w:right w:val="nil"/>
            </w:tcBorders>
            <w:shd w:val="clear" w:color="auto" w:fill="auto"/>
            <w:hideMark/>
          </w:tcPr>
          <w:p w14:paraId="1C76ABDE" w14:textId="77777777" w:rsidR="00F82188" w:rsidRPr="00412685" w:rsidRDefault="00F82188" w:rsidP="00C5493C">
            <w:pPr>
              <w:jc w:val="both"/>
              <w:rPr>
                <w:rFonts w:cs="Arial"/>
                <w:color w:val="000000"/>
                <w:sz w:val="18"/>
                <w:szCs w:val="18"/>
                <w:lang w:val="af-ZA" w:eastAsia="en-ZA"/>
              </w:rPr>
            </w:pPr>
          </w:p>
        </w:tc>
        <w:tc>
          <w:tcPr>
            <w:tcW w:w="8490" w:type="dxa"/>
            <w:tcBorders>
              <w:top w:val="nil"/>
              <w:left w:val="nil"/>
              <w:bottom w:val="nil"/>
              <w:right w:val="nil"/>
            </w:tcBorders>
            <w:shd w:val="clear" w:color="auto" w:fill="auto"/>
            <w:hideMark/>
          </w:tcPr>
          <w:p w14:paraId="0FAC201E" w14:textId="77777777" w:rsidR="00F82188" w:rsidRPr="00412685" w:rsidRDefault="00F82188" w:rsidP="00C5493C">
            <w:pPr>
              <w:jc w:val="both"/>
              <w:rPr>
                <w:rFonts w:cs="Arial"/>
                <w:sz w:val="18"/>
                <w:szCs w:val="18"/>
                <w:lang w:val="af-ZA" w:eastAsia="en-ZA"/>
              </w:rPr>
            </w:pPr>
          </w:p>
        </w:tc>
      </w:tr>
      <w:tr w:rsidR="00F82188" w:rsidRPr="002313B5" w14:paraId="3886041A" w14:textId="77777777" w:rsidTr="00C5493C">
        <w:trPr>
          <w:trHeight w:val="209"/>
        </w:trPr>
        <w:tc>
          <w:tcPr>
            <w:tcW w:w="439" w:type="dxa"/>
            <w:tcBorders>
              <w:top w:val="nil"/>
              <w:left w:val="nil"/>
              <w:bottom w:val="nil"/>
              <w:right w:val="nil"/>
            </w:tcBorders>
            <w:shd w:val="clear" w:color="auto" w:fill="auto"/>
            <w:hideMark/>
          </w:tcPr>
          <w:p w14:paraId="42E6F7E1" w14:textId="77777777" w:rsidR="00F82188" w:rsidRPr="00412685" w:rsidRDefault="00F82188" w:rsidP="00C5493C">
            <w:pPr>
              <w:jc w:val="both"/>
              <w:rPr>
                <w:rFonts w:cs="Arial"/>
                <w:color w:val="000000"/>
                <w:sz w:val="18"/>
                <w:szCs w:val="18"/>
                <w:lang w:val="af-ZA" w:eastAsia="en-ZA"/>
              </w:rPr>
            </w:pPr>
            <w:r w:rsidRPr="00412685">
              <w:rPr>
                <w:rFonts w:cs="Arial"/>
                <w:color w:val="000000"/>
                <w:sz w:val="18"/>
                <w:szCs w:val="18"/>
                <w:lang w:val="af-ZA" w:eastAsia="en-ZA"/>
              </w:rPr>
              <w:t>4</w:t>
            </w:r>
          </w:p>
        </w:tc>
        <w:tc>
          <w:tcPr>
            <w:tcW w:w="8490" w:type="dxa"/>
            <w:tcBorders>
              <w:top w:val="nil"/>
              <w:left w:val="nil"/>
              <w:bottom w:val="nil"/>
              <w:right w:val="nil"/>
            </w:tcBorders>
            <w:shd w:val="clear" w:color="auto" w:fill="auto"/>
            <w:hideMark/>
          </w:tcPr>
          <w:p w14:paraId="31C0478F" w14:textId="77777777" w:rsidR="00F82188" w:rsidRPr="00412685" w:rsidRDefault="00F82188" w:rsidP="00C5493C">
            <w:pPr>
              <w:jc w:val="both"/>
              <w:rPr>
                <w:rFonts w:cs="Arial"/>
                <w:color w:val="000000"/>
                <w:sz w:val="18"/>
                <w:szCs w:val="18"/>
                <w:lang w:val="af-ZA" w:eastAsia="en-ZA"/>
              </w:rPr>
            </w:pPr>
            <w:r w:rsidRPr="00412685">
              <w:rPr>
                <w:rFonts w:cs="Arial"/>
                <w:color w:val="000000"/>
                <w:sz w:val="18"/>
                <w:szCs w:val="18"/>
                <w:lang w:val="af-ZA" w:eastAsia="en-ZA"/>
              </w:rPr>
              <w:t xml:space="preserve">Skoolgelde kan ook afbetaal word in gelyke paaiemente oor </w:t>
            </w:r>
            <w:r w:rsidRPr="00412685">
              <w:rPr>
                <w:rFonts w:cs="Arial"/>
                <w:b/>
                <w:bCs/>
                <w:color w:val="000000"/>
                <w:sz w:val="18"/>
                <w:szCs w:val="18"/>
                <w:lang w:val="af-ZA" w:eastAsia="en-ZA"/>
              </w:rPr>
              <w:t>10 maande</w:t>
            </w:r>
            <w:r w:rsidRPr="00412685">
              <w:rPr>
                <w:rFonts w:cs="Arial"/>
                <w:color w:val="000000"/>
                <w:sz w:val="18"/>
                <w:szCs w:val="18"/>
                <w:lang w:val="af-ZA" w:eastAsia="en-ZA"/>
              </w:rPr>
              <w:t xml:space="preserve"> en is ten volle betaalbaar teen 7 November 2022.</w:t>
            </w:r>
          </w:p>
        </w:tc>
      </w:tr>
      <w:tr w:rsidR="00F82188" w:rsidRPr="002313B5" w14:paraId="1D8A01CE" w14:textId="77777777" w:rsidTr="00C5493C">
        <w:trPr>
          <w:trHeight w:val="209"/>
        </w:trPr>
        <w:tc>
          <w:tcPr>
            <w:tcW w:w="439" w:type="dxa"/>
            <w:tcBorders>
              <w:top w:val="nil"/>
              <w:left w:val="nil"/>
              <w:bottom w:val="nil"/>
              <w:right w:val="nil"/>
            </w:tcBorders>
            <w:shd w:val="clear" w:color="auto" w:fill="auto"/>
            <w:hideMark/>
          </w:tcPr>
          <w:p w14:paraId="08583A68" w14:textId="77777777" w:rsidR="00F82188" w:rsidRPr="00412685" w:rsidRDefault="00F82188" w:rsidP="00C5493C">
            <w:pPr>
              <w:jc w:val="both"/>
              <w:rPr>
                <w:rFonts w:cs="Arial"/>
                <w:color w:val="000000"/>
                <w:sz w:val="18"/>
                <w:szCs w:val="18"/>
                <w:lang w:val="af-ZA" w:eastAsia="en-ZA"/>
              </w:rPr>
            </w:pPr>
          </w:p>
        </w:tc>
        <w:tc>
          <w:tcPr>
            <w:tcW w:w="8490" w:type="dxa"/>
            <w:tcBorders>
              <w:top w:val="nil"/>
              <w:left w:val="nil"/>
              <w:bottom w:val="nil"/>
              <w:right w:val="nil"/>
            </w:tcBorders>
            <w:shd w:val="clear" w:color="auto" w:fill="auto"/>
            <w:hideMark/>
          </w:tcPr>
          <w:p w14:paraId="3BC55CE8" w14:textId="77777777" w:rsidR="00F82188" w:rsidRPr="00412685" w:rsidRDefault="00F82188" w:rsidP="00F82188">
            <w:pPr>
              <w:pStyle w:val="ListParagraph"/>
              <w:numPr>
                <w:ilvl w:val="0"/>
                <w:numId w:val="2"/>
              </w:numPr>
              <w:contextualSpacing/>
              <w:jc w:val="both"/>
              <w:rPr>
                <w:rFonts w:ascii="Arial" w:eastAsia="Times New Roman" w:hAnsi="Arial" w:cs="Arial"/>
                <w:color w:val="000000"/>
                <w:sz w:val="18"/>
                <w:szCs w:val="18"/>
                <w:lang w:val="af-ZA"/>
              </w:rPr>
            </w:pPr>
            <w:r w:rsidRPr="00412685">
              <w:rPr>
                <w:rFonts w:ascii="Arial" w:eastAsia="Times New Roman" w:hAnsi="Arial" w:cs="Arial"/>
                <w:color w:val="000000"/>
                <w:sz w:val="18"/>
                <w:szCs w:val="18"/>
                <w:lang w:val="af-ZA"/>
              </w:rPr>
              <w:t>Gr. R:      R2 475-00 per leerder per maand teen 7 November 2022.</w:t>
            </w:r>
          </w:p>
        </w:tc>
      </w:tr>
      <w:tr w:rsidR="00F82188" w:rsidRPr="002313B5" w14:paraId="1F3DDFB3" w14:textId="77777777" w:rsidTr="00C5493C">
        <w:trPr>
          <w:trHeight w:val="209"/>
        </w:trPr>
        <w:tc>
          <w:tcPr>
            <w:tcW w:w="439" w:type="dxa"/>
            <w:tcBorders>
              <w:top w:val="nil"/>
              <w:left w:val="nil"/>
              <w:bottom w:val="nil"/>
              <w:right w:val="nil"/>
            </w:tcBorders>
            <w:shd w:val="clear" w:color="auto" w:fill="auto"/>
            <w:hideMark/>
          </w:tcPr>
          <w:p w14:paraId="5274074A" w14:textId="77777777" w:rsidR="00F82188" w:rsidRPr="00412685" w:rsidRDefault="00F82188" w:rsidP="00C5493C">
            <w:pPr>
              <w:jc w:val="both"/>
              <w:rPr>
                <w:rFonts w:cs="Arial"/>
                <w:color w:val="000000"/>
                <w:sz w:val="18"/>
                <w:szCs w:val="18"/>
                <w:lang w:val="af-ZA" w:eastAsia="en-ZA"/>
              </w:rPr>
            </w:pPr>
          </w:p>
        </w:tc>
        <w:tc>
          <w:tcPr>
            <w:tcW w:w="8490" w:type="dxa"/>
            <w:tcBorders>
              <w:top w:val="nil"/>
              <w:left w:val="nil"/>
              <w:bottom w:val="nil"/>
              <w:right w:val="nil"/>
            </w:tcBorders>
            <w:shd w:val="clear" w:color="auto" w:fill="auto"/>
            <w:hideMark/>
          </w:tcPr>
          <w:p w14:paraId="4848785A" w14:textId="77777777" w:rsidR="00F82188" w:rsidRPr="00412685" w:rsidRDefault="00F82188" w:rsidP="00F82188">
            <w:pPr>
              <w:pStyle w:val="ListParagraph"/>
              <w:numPr>
                <w:ilvl w:val="0"/>
                <w:numId w:val="2"/>
              </w:numPr>
              <w:contextualSpacing/>
              <w:jc w:val="both"/>
              <w:rPr>
                <w:rFonts w:ascii="Arial" w:eastAsia="Times New Roman" w:hAnsi="Arial" w:cs="Arial"/>
                <w:color w:val="000000"/>
                <w:sz w:val="18"/>
                <w:szCs w:val="18"/>
                <w:lang w:val="af-ZA"/>
              </w:rPr>
            </w:pPr>
            <w:r w:rsidRPr="00412685">
              <w:rPr>
                <w:rFonts w:ascii="Arial" w:eastAsia="Times New Roman" w:hAnsi="Arial" w:cs="Arial"/>
                <w:color w:val="000000"/>
                <w:sz w:val="18"/>
                <w:szCs w:val="18"/>
                <w:lang w:val="af-ZA"/>
              </w:rPr>
              <w:t>Gr. 1-7:    R2 437-00 per leerder per maand teen 7 November 2022.</w:t>
            </w:r>
          </w:p>
        </w:tc>
      </w:tr>
      <w:tr w:rsidR="00F82188" w:rsidRPr="002313B5" w14:paraId="4EA2E421" w14:textId="77777777" w:rsidTr="00C5493C">
        <w:trPr>
          <w:trHeight w:val="209"/>
        </w:trPr>
        <w:tc>
          <w:tcPr>
            <w:tcW w:w="439" w:type="dxa"/>
            <w:tcBorders>
              <w:top w:val="nil"/>
              <w:left w:val="nil"/>
              <w:bottom w:val="nil"/>
              <w:right w:val="nil"/>
            </w:tcBorders>
            <w:shd w:val="clear" w:color="auto" w:fill="auto"/>
            <w:hideMark/>
          </w:tcPr>
          <w:p w14:paraId="23BBA90D" w14:textId="77777777" w:rsidR="00F82188" w:rsidRPr="00412685" w:rsidRDefault="00F82188" w:rsidP="00C5493C">
            <w:pPr>
              <w:jc w:val="both"/>
              <w:rPr>
                <w:rFonts w:cs="Arial"/>
                <w:color w:val="000000"/>
                <w:sz w:val="18"/>
                <w:szCs w:val="18"/>
                <w:lang w:val="af-ZA" w:eastAsia="en-ZA"/>
              </w:rPr>
            </w:pPr>
          </w:p>
        </w:tc>
        <w:tc>
          <w:tcPr>
            <w:tcW w:w="8490" w:type="dxa"/>
            <w:tcBorders>
              <w:top w:val="nil"/>
              <w:left w:val="nil"/>
              <w:bottom w:val="nil"/>
              <w:right w:val="nil"/>
            </w:tcBorders>
            <w:shd w:val="clear" w:color="auto" w:fill="auto"/>
            <w:hideMark/>
          </w:tcPr>
          <w:p w14:paraId="71511516" w14:textId="77777777" w:rsidR="00F82188" w:rsidRPr="00412685" w:rsidRDefault="00F82188" w:rsidP="00C5493C">
            <w:pPr>
              <w:jc w:val="both"/>
              <w:rPr>
                <w:rFonts w:cs="Arial"/>
                <w:sz w:val="18"/>
                <w:szCs w:val="18"/>
                <w:lang w:val="af-ZA" w:eastAsia="en-ZA"/>
              </w:rPr>
            </w:pPr>
          </w:p>
        </w:tc>
      </w:tr>
      <w:tr w:rsidR="00F82188" w:rsidRPr="002313B5" w14:paraId="4E5BD8D3" w14:textId="77777777" w:rsidTr="00C5493C">
        <w:trPr>
          <w:trHeight w:val="209"/>
        </w:trPr>
        <w:tc>
          <w:tcPr>
            <w:tcW w:w="439" w:type="dxa"/>
            <w:tcBorders>
              <w:top w:val="nil"/>
              <w:left w:val="nil"/>
              <w:bottom w:val="nil"/>
              <w:right w:val="nil"/>
            </w:tcBorders>
            <w:shd w:val="clear" w:color="auto" w:fill="auto"/>
            <w:hideMark/>
          </w:tcPr>
          <w:p w14:paraId="5A1698A2" w14:textId="77777777" w:rsidR="00F82188" w:rsidRPr="00412685" w:rsidRDefault="00F82188" w:rsidP="00C5493C">
            <w:pPr>
              <w:jc w:val="both"/>
              <w:rPr>
                <w:rFonts w:cs="Arial"/>
                <w:sz w:val="18"/>
                <w:szCs w:val="18"/>
                <w:lang w:val="af-ZA" w:eastAsia="en-ZA"/>
              </w:rPr>
            </w:pPr>
          </w:p>
        </w:tc>
        <w:tc>
          <w:tcPr>
            <w:tcW w:w="8490" w:type="dxa"/>
            <w:tcBorders>
              <w:top w:val="nil"/>
              <w:left w:val="nil"/>
              <w:bottom w:val="nil"/>
              <w:right w:val="nil"/>
            </w:tcBorders>
            <w:shd w:val="clear" w:color="auto" w:fill="auto"/>
            <w:noWrap/>
            <w:hideMark/>
          </w:tcPr>
          <w:p w14:paraId="2FEA661B" w14:textId="77777777" w:rsidR="00F82188" w:rsidRPr="00412685" w:rsidRDefault="00F82188" w:rsidP="00C5493C">
            <w:pPr>
              <w:jc w:val="both"/>
              <w:rPr>
                <w:rFonts w:cs="Arial"/>
                <w:color w:val="000000"/>
                <w:sz w:val="18"/>
                <w:szCs w:val="18"/>
                <w:lang w:val="af-ZA" w:eastAsia="en-ZA"/>
              </w:rPr>
            </w:pPr>
            <w:r w:rsidRPr="00412685">
              <w:rPr>
                <w:rFonts w:cs="Arial"/>
                <w:color w:val="000000"/>
                <w:sz w:val="18"/>
                <w:szCs w:val="18"/>
                <w:lang w:val="af-ZA" w:eastAsia="en-ZA"/>
              </w:rPr>
              <w:t>Voornemende Gr. R-ouers betaal ’n voorskot op skoolfonds van R1 500 per leerder voor of op 31 Julie van die voorafgaande jaar.  Die leerder se skoolfondsrekening sal in Oktober 2022 met hierdie bedrag gekrediteer word.</w:t>
            </w:r>
          </w:p>
        </w:tc>
      </w:tr>
      <w:tr w:rsidR="00F82188" w:rsidRPr="002313B5" w14:paraId="316C8541" w14:textId="77777777" w:rsidTr="00C5493C">
        <w:trPr>
          <w:trHeight w:val="244"/>
        </w:trPr>
        <w:tc>
          <w:tcPr>
            <w:tcW w:w="439" w:type="dxa"/>
            <w:tcBorders>
              <w:top w:val="nil"/>
              <w:left w:val="nil"/>
              <w:bottom w:val="nil"/>
              <w:right w:val="nil"/>
            </w:tcBorders>
            <w:shd w:val="clear" w:color="auto" w:fill="auto"/>
            <w:hideMark/>
          </w:tcPr>
          <w:p w14:paraId="3499E747" w14:textId="77777777" w:rsidR="00F82188" w:rsidRPr="00412685" w:rsidRDefault="00F82188" w:rsidP="00C5493C">
            <w:pPr>
              <w:jc w:val="both"/>
              <w:rPr>
                <w:rFonts w:cs="Arial"/>
                <w:color w:val="000000"/>
                <w:sz w:val="18"/>
                <w:szCs w:val="18"/>
                <w:lang w:val="af-ZA" w:eastAsia="en-ZA"/>
              </w:rPr>
            </w:pPr>
          </w:p>
        </w:tc>
        <w:tc>
          <w:tcPr>
            <w:tcW w:w="8490" w:type="dxa"/>
            <w:tcBorders>
              <w:top w:val="nil"/>
              <w:left w:val="nil"/>
              <w:bottom w:val="nil"/>
              <w:right w:val="nil"/>
            </w:tcBorders>
            <w:shd w:val="clear" w:color="auto" w:fill="auto"/>
            <w:hideMark/>
          </w:tcPr>
          <w:p w14:paraId="0F4A535B" w14:textId="77777777" w:rsidR="00F82188" w:rsidRPr="00412685" w:rsidRDefault="00F82188" w:rsidP="00C5493C">
            <w:pPr>
              <w:jc w:val="both"/>
              <w:rPr>
                <w:rFonts w:cs="Arial"/>
                <w:sz w:val="18"/>
                <w:szCs w:val="18"/>
                <w:lang w:val="af-ZA" w:eastAsia="en-ZA"/>
              </w:rPr>
            </w:pPr>
          </w:p>
        </w:tc>
      </w:tr>
      <w:tr w:rsidR="00F82188" w:rsidRPr="002313B5" w14:paraId="46FDFC29" w14:textId="77777777" w:rsidTr="00C5493C">
        <w:trPr>
          <w:trHeight w:val="209"/>
        </w:trPr>
        <w:tc>
          <w:tcPr>
            <w:tcW w:w="439" w:type="dxa"/>
            <w:tcBorders>
              <w:top w:val="nil"/>
              <w:left w:val="nil"/>
              <w:bottom w:val="nil"/>
              <w:right w:val="nil"/>
            </w:tcBorders>
            <w:shd w:val="clear" w:color="auto" w:fill="auto"/>
            <w:noWrap/>
            <w:hideMark/>
          </w:tcPr>
          <w:p w14:paraId="2B40D51F" w14:textId="77777777" w:rsidR="00F82188" w:rsidRPr="00412685" w:rsidRDefault="00F82188" w:rsidP="00C5493C">
            <w:pPr>
              <w:jc w:val="both"/>
              <w:rPr>
                <w:rFonts w:cs="Arial"/>
                <w:color w:val="000000"/>
                <w:sz w:val="18"/>
                <w:szCs w:val="18"/>
                <w:lang w:val="af-ZA" w:eastAsia="en-ZA"/>
              </w:rPr>
            </w:pPr>
            <w:r w:rsidRPr="00412685">
              <w:rPr>
                <w:rFonts w:cs="Arial"/>
                <w:color w:val="000000"/>
                <w:sz w:val="18"/>
                <w:szCs w:val="18"/>
                <w:lang w:val="af-ZA" w:eastAsia="en-ZA"/>
              </w:rPr>
              <w:t>5</w:t>
            </w:r>
          </w:p>
        </w:tc>
        <w:tc>
          <w:tcPr>
            <w:tcW w:w="8490" w:type="dxa"/>
            <w:tcBorders>
              <w:top w:val="nil"/>
              <w:left w:val="nil"/>
              <w:bottom w:val="nil"/>
              <w:right w:val="nil"/>
            </w:tcBorders>
            <w:shd w:val="clear" w:color="auto" w:fill="auto"/>
            <w:noWrap/>
            <w:hideMark/>
          </w:tcPr>
          <w:p w14:paraId="713CDD2D" w14:textId="77777777" w:rsidR="00F82188" w:rsidRPr="00412685" w:rsidRDefault="00F82188" w:rsidP="00C5493C">
            <w:pPr>
              <w:jc w:val="both"/>
              <w:rPr>
                <w:rFonts w:cs="Arial"/>
                <w:color w:val="000000"/>
                <w:sz w:val="18"/>
                <w:szCs w:val="18"/>
                <w:lang w:val="af-ZA" w:eastAsia="en-ZA"/>
              </w:rPr>
            </w:pPr>
            <w:r w:rsidRPr="00412685">
              <w:rPr>
                <w:rFonts w:cs="Arial"/>
                <w:color w:val="000000"/>
                <w:sz w:val="18"/>
                <w:szCs w:val="18"/>
                <w:lang w:val="af-ZA" w:eastAsia="en-ZA"/>
              </w:rPr>
              <w:t>Geen afsonderlike fooi is betaalbaar vir dagboeke, eksamenpraatjies en opvoedkundige uitstappies nie.  Dié fooie word ten volle deur die skoolfonds gedek. Opvoedkundige toere vir Gr. 5, 6 en 7 sal apart gehef word, nadat ’n gedeelte deur die skoolfonds gesubsidieer is.</w:t>
            </w:r>
          </w:p>
        </w:tc>
      </w:tr>
      <w:tr w:rsidR="00F82188" w:rsidRPr="002313B5" w14:paraId="7D37546C" w14:textId="77777777" w:rsidTr="00C5493C">
        <w:trPr>
          <w:trHeight w:val="209"/>
        </w:trPr>
        <w:tc>
          <w:tcPr>
            <w:tcW w:w="439" w:type="dxa"/>
            <w:tcBorders>
              <w:top w:val="nil"/>
              <w:left w:val="nil"/>
              <w:bottom w:val="nil"/>
              <w:right w:val="nil"/>
            </w:tcBorders>
            <w:shd w:val="clear" w:color="auto" w:fill="auto"/>
            <w:noWrap/>
            <w:hideMark/>
          </w:tcPr>
          <w:p w14:paraId="18BF91A1" w14:textId="77777777" w:rsidR="00F82188" w:rsidRPr="00412685" w:rsidRDefault="00F82188" w:rsidP="00C5493C">
            <w:pPr>
              <w:jc w:val="both"/>
              <w:rPr>
                <w:rFonts w:cs="Arial"/>
                <w:color w:val="000000"/>
                <w:sz w:val="18"/>
                <w:szCs w:val="18"/>
                <w:lang w:val="af-ZA" w:eastAsia="en-ZA"/>
              </w:rPr>
            </w:pPr>
          </w:p>
        </w:tc>
        <w:tc>
          <w:tcPr>
            <w:tcW w:w="8490" w:type="dxa"/>
            <w:tcBorders>
              <w:top w:val="nil"/>
              <w:left w:val="nil"/>
              <w:bottom w:val="nil"/>
              <w:right w:val="nil"/>
            </w:tcBorders>
            <w:shd w:val="clear" w:color="auto" w:fill="auto"/>
            <w:noWrap/>
            <w:hideMark/>
          </w:tcPr>
          <w:p w14:paraId="08429413" w14:textId="77777777" w:rsidR="00F82188" w:rsidRPr="00412685" w:rsidRDefault="00F82188" w:rsidP="00C5493C">
            <w:pPr>
              <w:jc w:val="both"/>
              <w:rPr>
                <w:rFonts w:cs="Arial"/>
                <w:sz w:val="18"/>
                <w:szCs w:val="18"/>
                <w:lang w:val="af-ZA" w:eastAsia="en-ZA"/>
              </w:rPr>
            </w:pPr>
          </w:p>
        </w:tc>
      </w:tr>
      <w:tr w:rsidR="00F82188" w:rsidRPr="002313B5" w14:paraId="7D198071" w14:textId="77777777" w:rsidTr="00C5493C">
        <w:trPr>
          <w:trHeight w:val="209"/>
        </w:trPr>
        <w:tc>
          <w:tcPr>
            <w:tcW w:w="439" w:type="dxa"/>
            <w:tcBorders>
              <w:top w:val="nil"/>
              <w:left w:val="nil"/>
              <w:bottom w:val="nil"/>
              <w:right w:val="nil"/>
            </w:tcBorders>
            <w:shd w:val="clear" w:color="auto" w:fill="auto"/>
            <w:noWrap/>
            <w:hideMark/>
          </w:tcPr>
          <w:p w14:paraId="4EAEA3ED" w14:textId="77777777" w:rsidR="00F82188" w:rsidRPr="00412685" w:rsidRDefault="00F82188" w:rsidP="00C5493C">
            <w:pPr>
              <w:jc w:val="both"/>
              <w:rPr>
                <w:rFonts w:cs="Arial"/>
                <w:color w:val="000000"/>
                <w:sz w:val="18"/>
                <w:szCs w:val="18"/>
                <w:lang w:val="af-ZA" w:eastAsia="en-ZA"/>
              </w:rPr>
            </w:pPr>
            <w:r w:rsidRPr="00412685">
              <w:rPr>
                <w:rFonts w:cs="Arial"/>
                <w:color w:val="000000"/>
                <w:sz w:val="18"/>
                <w:szCs w:val="18"/>
                <w:lang w:val="af-ZA" w:eastAsia="en-ZA"/>
              </w:rPr>
              <w:t>6</w:t>
            </w:r>
          </w:p>
        </w:tc>
        <w:tc>
          <w:tcPr>
            <w:tcW w:w="8490" w:type="dxa"/>
            <w:tcBorders>
              <w:top w:val="nil"/>
              <w:left w:val="nil"/>
              <w:bottom w:val="nil"/>
              <w:right w:val="nil"/>
            </w:tcBorders>
            <w:shd w:val="clear" w:color="auto" w:fill="auto"/>
            <w:noWrap/>
            <w:hideMark/>
          </w:tcPr>
          <w:p w14:paraId="1CD39C22" w14:textId="77777777" w:rsidR="00F82188" w:rsidRPr="00412685" w:rsidRDefault="00F82188" w:rsidP="00C5493C">
            <w:pPr>
              <w:jc w:val="both"/>
              <w:rPr>
                <w:rFonts w:cs="Arial"/>
                <w:color w:val="000000"/>
                <w:sz w:val="18"/>
                <w:szCs w:val="18"/>
                <w:lang w:val="af-ZA" w:eastAsia="en-ZA"/>
              </w:rPr>
            </w:pPr>
            <w:r w:rsidRPr="00412685">
              <w:rPr>
                <w:rFonts w:cs="Arial"/>
                <w:color w:val="000000"/>
                <w:sz w:val="18"/>
                <w:szCs w:val="18"/>
                <w:lang w:val="af-ZA" w:eastAsia="en-ZA"/>
              </w:rPr>
              <w:t>Betaling van alle skoolgelde moet asseblief teen 7 November 2022 afgehandel wees.</w:t>
            </w:r>
          </w:p>
        </w:tc>
      </w:tr>
      <w:tr w:rsidR="00F82188" w:rsidRPr="002313B5" w14:paraId="5C5119EE" w14:textId="77777777" w:rsidTr="00C5493C">
        <w:trPr>
          <w:trHeight w:val="209"/>
        </w:trPr>
        <w:tc>
          <w:tcPr>
            <w:tcW w:w="439" w:type="dxa"/>
            <w:tcBorders>
              <w:top w:val="nil"/>
              <w:left w:val="nil"/>
              <w:bottom w:val="nil"/>
              <w:right w:val="nil"/>
            </w:tcBorders>
            <w:shd w:val="clear" w:color="auto" w:fill="auto"/>
            <w:noWrap/>
            <w:hideMark/>
          </w:tcPr>
          <w:p w14:paraId="566162D0" w14:textId="77777777" w:rsidR="00F82188" w:rsidRPr="00412685" w:rsidRDefault="00F82188" w:rsidP="00C5493C">
            <w:pPr>
              <w:jc w:val="both"/>
              <w:rPr>
                <w:rFonts w:cs="Arial"/>
                <w:color w:val="000000"/>
                <w:sz w:val="18"/>
                <w:szCs w:val="18"/>
                <w:lang w:val="af-ZA" w:eastAsia="en-ZA"/>
              </w:rPr>
            </w:pPr>
          </w:p>
        </w:tc>
        <w:tc>
          <w:tcPr>
            <w:tcW w:w="8490" w:type="dxa"/>
            <w:tcBorders>
              <w:top w:val="nil"/>
              <w:left w:val="nil"/>
              <w:bottom w:val="nil"/>
              <w:right w:val="nil"/>
            </w:tcBorders>
            <w:shd w:val="clear" w:color="auto" w:fill="auto"/>
            <w:noWrap/>
            <w:hideMark/>
          </w:tcPr>
          <w:p w14:paraId="7118B7D3" w14:textId="77777777" w:rsidR="00F82188" w:rsidRPr="00412685" w:rsidRDefault="00F82188" w:rsidP="00C5493C">
            <w:pPr>
              <w:jc w:val="both"/>
              <w:rPr>
                <w:rFonts w:cs="Arial"/>
                <w:sz w:val="18"/>
                <w:szCs w:val="18"/>
                <w:lang w:val="af-ZA" w:eastAsia="en-ZA"/>
              </w:rPr>
            </w:pPr>
          </w:p>
        </w:tc>
      </w:tr>
      <w:tr w:rsidR="00F82188" w:rsidRPr="002313B5" w14:paraId="16C32515" w14:textId="77777777" w:rsidTr="00C5493C">
        <w:trPr>
          <w:trHeight w:val="209"/>
        </w:trPr>
        <w:tc>
          <w:tcPr>
            <w:tcW w:w="439" w:type="dxa"/>
            <w:tcBorders>
              <w:top w:val="nil"/>
              <w:left w:val="nil"/>
              <w:bottom w:val="nil"/>
              <w:right w:val="nil"/>
            </w:tcBorders>
            <w:shd w:val="clear" w:color="auto" w:fill="auto"/>
            <w:hideMark/>
          </w:tcPr>
          <w:p w14:paraId="2E5C981A" w14:textId="77777777" w:rsidR="00F82188" w:rsidRPr="00412685" w:rsidRDefault="00F82188" w:rsidP="00C5493C">
            <w:pPr>
              <w:jc w:val="both"/>
              <w:rPr>
                <w:rFonts w:cs="Arial"/>
                <w:color w:val="000000"/>
                <w:sz w:val="18"/>
                <w:szCs w:val="18"/>
                <w:lang w:val="af-ZA" w:eastAsia="en-ZA"/>
              </w:rPr>
            </w:pPr>
            <w:r w:rsidRPr="00412685">
              <w:rPr>
                <w:rFonts w:cs="Arial"/>
                <w:color w:val="000000"/>
                <w:sz w:val="18"/>
                <w:szCs w:val="18"/>
                <w:lang w:val="af-ZA" w:eastAsia="en-ZA"/>
              </w:rPr>
              <w:t>7</w:t>
            </w:r>
          </w:p>
        </w:tc>
        <w:tc>
          <w:tcPr>
            <w:tcW w:w="8490" w:type="dxa"/>
            <w:tcBorders>
              <w:top w:val="nil"/>
              <w:left w:val="nil"/>
              <w:bottom w:val="nil"/>
              <w:right w:val="nil"/>
            </w:tcBorders>
            <w:shd w:val="clear" w:color="auto" w:fill="auto"/>
            <w:hideMark/>
          </w:tcPr>
          <w:p w14:paraId="3143F2B7" w14:textId="77777777" w:rsidR="00F82188" w:rsidRPr="00412685" w:rsidRDefault="00F82188" w:rsidP="00C5493C">
            <w:pPr>
              <w:jc w:val="both"/>
              <w:rPr>
                <w:rFonts w:cs="Arial"/>
                <w:color w:val="000000"/>
                <w:sz w:val="18"/>
                <w:szCs w:val="18"/>
                <w:lang w:val="af-ZA" w:eastAsia="en-ZA"/>
              </w:rPr>
            </w:pPr>
            <w:hyperlink r:id="rId11" w:history="1">
              <w:r w:rsidRPr="00412685">
                <w:rPr>
                  <w:rFonts w:cs="Arial"/>
                  <w:color w:val="000000"/>
                  <w:sz w:val="18"/>
                  <w:szCs w:val="18"/>
                  <w:lang w:val="af-ZA" w:eastAsia="en-ZA"/>
                </w:rPr>
                <w:t>Persone wat hulle skoolgelde by wyse van debietorder betaal, se betaling geskied oor 10 maande  -  Februarie tot November. ’n Nuwe debietorder-magtigingsvorm is verkrygbaar by finansies@llg.co.za en op ons webblad, en moet jaarliks voltooi word indien u hiervan gebruik wil maak.</w:t>
              </w:r>
            </w:hyperlink>
          </w:p>
        </w:tc>
      </w:tr>
      <w:tr w:rsidR="00F82188" w:rsidRPr="002313B5" w14:paraId="029C3ECA" w14:textId="77777777" w:rsidTr="00C5493C">
        <w:trPr>
          <w:trHeight w:val="209"/>
        </w:trPr>
        <w:tc>
          <w:tcPr>
            <w:tcW w:w="439" w:type="dxa"/>
            <w:tcBorders>
              <w:top w:val="nil"/>
              <w:left w:val="nil"/>
              <w:bottom w:val="nil"/>
              <w:right w:val="nil"/>
            </w:tcBorders>
            <w:shd w:val="clear" w:color="auto" w:fill="auto"/>
            <w:hideMark/>
          </w:tcPr>
          <w:p w14:paraId="57725EDC" w14:textId="77777777" w:rsidR="00F82188" w:rsidRPr="00412685" w:rsidRDefault="00F82188" w:rsidP="00C5493C">
            <w:pPr>
              <w:jc w:val="both"/>
              <w:rPr>
                <w:rFonts w:cs="Arial"/>
                <w:color w:val="000000"/>
                <w:sz w:val="18"/>
                <w:szCs w:val="18"/>
                <w:lang w:val="af-ZA" w:eastAsia="en-ZA"/>
              </w:rPr>
            </w:pPr>
          </w:p>
        </w:tc>
        <w:tc>
          <w:tcPr>
            <w:tcW w:w="8490" w:type="dxa"/>
            <w:tcBorders>
              <w:top w:val="nil"/>
              <w:left w:val="nil"/>
              <w:bottom w:val="nil"/>
              <w:right w:val="nil"/>
            </w:tcBorders>
            <w:shd w:val="clear" w:color="auto" w:fill="auto"/>
            <w:hideMark/>
          </w:tcPr>
          <w:p w14:paraId="59ADFBA8" w14:textId="77777777" w:rsidR="00F82188" w:rsidRPr="00412685" w:rsidRDefault="00F82188" w:rsidP="00C5493C">
            <w:pPr>
              <w:jc w:val="both"/>
              <w:rPr>
                <w:rFonts w:cs="Arial"/>
                <w:sz w:val="18"/>
                <w:szCs w:val="18"/>
                <w:lang w:val="af-ZA" w:eastAsia="en-ZA"/>
              </w:rPr>
            </w:pPr>
            <w:r w:rsidRPr="00412685">
              <w:rPr>
                <w:noProof/>
                <w:sz w:val="18"/>
                <w:szCs w:val="18"/>
              </w:rPr>
              <mc:AlternateContent>
                <mc:Choice Requires="wps">
                  <w:drawing>
                    <wp:anchor distT="0" distB="0" distL="114300" distR="114300" simplePos="0" relativeHeight="251669504" behindDoc="0" locked="0" layoutInCell="1" allowOverlap="1" wp14:anchorId="52F08993" wp14:editId="70DABF0A">
                      <wp:simplePos x="0" y="0"/>
                      <wp:positionH relativeFrom="column">
                        <wp:posOffset>3820795</wp:posOffset>
                      </wp:positionH>
                      <wp:positionV relativeFrom="paragraph">
                        <wp:posOffset>45085</wp:posOffset>
                      </wp:positionV>
                      <wp:extent cx="1143000" cy="861695"/>
                      <wp:effectExtent l="13335" t="6985" r="5715"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1695"/>
                              </a:xfrm>
                              <a:prstGeom prst="rect">
                                <a:avLst/>
                              </a:prstGeom>
                              <a:solidFill>
                                <a:srgbClr val="FFFFFF"/>
                              </a:solidFill>
                              <a:ln w="6350">
                                <a:solidFill>
                                  <a:srgbClr val="000000"/>
                                </a:solidFill>
                                <a:miter lim="800000"/>
                                <a:headEnd/>
                                <a:tailEnd/>
                              </a:ln>
                            </wps:spPr>
                            <wps:txbx>
                              <w:txbxContent>
                                <w:p w14:paraId="4D3F41D5" w14:textId="77777777" w:rsidR="00F82188" w:rsidRDefault="00F82188" w:rsidP="00F82188">
                                  <w:r w:rsidRPr="00412685">
                                    <w:rPr>
                                      <w:noProof/>
                                      <w:lang w:val="af-ZA" w:eastAsia="af-ZA"/>
                                    </w:rPr>
                                    <w:drawing>
                                      <wp:inline distT="0" distB="0" distL="0" distR="0" wp14:anchorId="7671E4B4" wp14:editId="0A5FD457">
                                        <wp:extent cx="952500" cy="769620"/>
                                        <wp:effectExtent l="0" t="0" r="0" b="0"/>
                                        <wp:docPr id="36"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7696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F08993" id="_x0000_t202" coordsize="21600,21600" o:spt="202" path="m,l,21600r21600,l21600,xe">
                      <v:stroke joinstyle="miter"/>
                      <v:path gradientshapeok="t" o:connecttype="rect"/>
                    </v:shapetype>
                    <v:shape id="Text Box 2" o:spid="_x0000_s1032" type="#_x0000_t202" style="position:absolute;left:0;text-align:left;margin-left:300.85pt;margin-top:3.55pt;width:90pt;height:67.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suLQIAAFYEAAAOAAAAZHJzL2Uyb0RvYy54bWysVMFu2zAMvQ/YPwi6L7bTJGuNOEWXLsOA&#10;dhvQ7gNkWbaFSaIgKbG7rx8lp2m6YZdhOQiiST0+PpJZX49akYNwXoKpaDHLKRGGQyNNV9Hvj7t3&#10;l5T4wEzDFBhR0Sfh6fXm7Zv1YEsxhx5UIxxBEOPLwVa0D8GWWeZ5LzTzM7DCoLMFp1lA03VZ49iA&#10;6Fpl8zxfZQO4xjrgwnv8ejs56Sbht63g4WvbehGIqihyC+l06azjmW3WrOwcs73kRxrsH1hoJg0m&#10;PUHdssDI3sk/oLTkDjy0YcZBZ9C2kotUA1ZT5L9V89AzK1ItKI63J5n8/4PlXw7fHJEN9g7lMUxj&#10;jx7FGMgHGMk8yjNYX2LUg8W4MOJnDE2lensH/IcnBrY9M524cQ6GXrAG6RXxZXb2dMLxEaQe7qHB&#10;NGwfIAGNrdNRO1SDIDryeDq1JlLhMWWxuMhzdHH0Xa6K1dUypWDl82vrfPgkQJN4qajD1id0drjz&#10;IbJh5XNITOZByWYnlUqG6+qtcuTAcEx26XdEfxWmDBkqurpY5pMAf4VAppHslPUVhJYB511JjVWc&#10;glgZZftoGnzAysCkmu5IWZmjjlG6ScQw1mPq2ComiBrX0DyhsA6m8cZ1xEsP7iclA452RQ3uHiXq&#10;s8HWXBWLRdyEZCyW7+douHNPfe5hhiNQRQMl03Ubpu3ZWye7HvNMw2DgBtvZyqT0C6cjeRze1IDj&#10;osXtOLdT1MvfweYXAAAA//8DAFBLAwQUAAYACAAAACEAoQxLvt8AAAAJAQAADwAAAGRycy9kb3du&#10;cmV2LnhtbEyPQUvDQBCF74L/YRnBi7SbFGlCzKZIUQo9CK3W82Z3TILZ2ZjdttFf7/Skx8f7ePNN&#10;uZpcL044hs6TgnSegEAy3nbUKHh7fZ7lIELUZHXvCRV8Y4BVdX1V6sL6M+3wtI+N4BEKhVbQxjgU&#10;UgbTotNh7gck7j786HTkODbSjvrM466XiyRZSqc74gutHnDdovncH52CzbZOf7aHJ7P5orqXu/c7&#10;49YvSt3eTI8PICJO8Q+Giz6rQ8VOtT+SDaJXsEzSjFEFWQqC+yy/5JrB+0UOsirl/w+qXwAAAP//&#10;AwBQSwECLQAUAAYACAAAACEAtoM4kv4AAADhAQAAEwAAAAAAAAAAAAAAAAAAAAAAW0NvbnRlbnRf&#10;VHlwZXNdLnhtbFBLAQItABQABgAIAAAAIQA4/SH/1gAAAJQBAAALAAAAAAAAAAAAAAAAAC8BAABf&#10;cmVscy8ucmVsc1BLAQItABQABgAIAAAAIQDrRnsuLQIAAFYEAAAOAAAAAAAAAAAAAAAAAC4CAABk&#10;cnMvZTJvRG9jLnhtbFBLAQItABQABgAIAAAAIQChDEu+3wAAAAkBAAAPAAAAAAAAAAAAAAAAAIcE&#10;AABkcnMvZG93bnJldi54bWxQSwUGAAAAAAQABADzAAAAkwUAAAAA&#10;" strokeweight=".5pt">
                      <v:textbox>
                        <w:txbxContent>
                          <w:p w14:paraId="4D3F41D5" w14:textId="77777777" w:rsidR="00F82188" w:rsidRDefault="00F82188" w:rsidP="00F82188">
                            <w:r w:rsidRPr="00412685">
                              <w:rPr>
                                <w:noProof/>
                                <w:lang w:val="af-ZA" w:eastAsia="af-ZA"/>
                              </w:rPr>
                              <w:drawing>
                                <wp:inline distT="0" distB="0" distL="0" distR="0" wp14:anchorId="7671E4B4" wp14:editId="0A5FD457">
                                  <wp:extent cx="952500" cy="769620"/>
                                  <wp:effectExtent l="0" t="0" r="0" b="0"/>
                                  <wp:docPr id="36"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769620"/>
                                          </a:xfrm>
                                          <a:prstGeom prst="rect">
                                            <a:avLst/>
                                          </a:prstGeom>
                                          <a:noFill/>
                                          <a:ln>
                                            <a:noFill/>
                                          </a:ln>
                                        </pic:spPr>
                                      </pic:pic>
                                    </a:graphicData>
                                  </a:graphic>
                                </wp:inline>
                              </w:drawing>
                            </w:r>
                          </w:p>
                        </w:txbxContent>
                      </v:textbox>
                    </v:shape>
                  </w:pict>
                </mc:Fallback>
              </mc:AlternateContent>
            </w:r>
          </w:p>
        </w:tc>
      </w:tr>
      <w:tr w:rsidR="00F82188" w:rsidRPr="002313B5" w14:paraId="5096E016" w14:textId="77777777" w:rsidTr="00C5493C">
        <w:trPr>
          <w:trHeight w:val="209"/>
        </w:trPr>
        <w:tc>
          <w:tcPr>
            <w:tcW w:w="439" w:type="dxa"/>
            <w:tcBorders>
              <w:top w:val="nil"/>
              <w:left w:val="nil"/>
              <w:bottom w:val="nil"/>
              <w:right w:val="nil"/>
            </w:tcBorders>
            <w:shd w:val="clear" w:color="auto" w:fill="auto"/>
            <w:hideMark/>
          </w:tcPr>
          <w:p w14:paraId="3F218E4B" w14:textId="77777777" w:rsidR="00F82188" w:rsidRPr="00412685" w:rsidRDefault="00F82188" w:rsidP="00C5493C">
            <w:pPr>
              <w:jc w:val="both"/>
              <w:rPr>
                <w:rFonts w:cs="Arial"/>
                <w:color w:val="000000"/>
                <w:sz w:val="18"/>
                <w:szCs w:val="18"/>
                <w:lang w:val="af-ZA" w:eastAsia="en-ZA"/>
              </w:rPr>
            </w:pPr>
            <w:r w:rsidRPr="00412685">
              <w:rPr>
                <w:rFonts w:cs="Arial"/>
                <w:color w:val="000000"/>
                <w:sz w:val="18"/>
                <w:szCs w:val="18"/>
                <w:lang w:val="af-ZA" w:eastAsia="en-ZA"/>
              </w:rPr>
              <w:t>8</w:t>
            </w:r>
          </w:p>
        </w:tc>
        <w:tc>
          <w:tcPr>
            <w:tcW w:w="8490" w:type="dxa"/>
            <w:tcBorders>
              <w:top w:val="nil"/>
              <w:left w:val="nil"/>
              <w:bottom w:val="nil"/>
              <w:right w:val="nil"/>
            </w:tcBorders>
            <w:shd w:val="clear" w:color="auto" w:fill="auto"/>
            <w:hideMark/>
          </w:tcPr>
          <w:p w14:paraId="055CB4F5" w14:textId="77777777" w:rsidR="00F82188" w:rsidRPr="00412685" w:rsidRDefault="00F82188" w:rsidP="00C5493C">
            <w:pPr>
              <w:jc w:val="both"/>
              <w:rPr>
                <w:rFonts w:cs="Arial"/>
                <w:color w:val="000000"/>
                <w:sz w:val="18"/>
                <w:szCs w:val="18"/>
                <w:lang w:val="af-ZA" w:eastAsia="en-ZA"/>
              </w:rPr>
            </w:pPr>
            <w:r w:rsidRPr="00412685">
              <w:rPr>
                <w:rFonts w:cs="Arial"/>
                <w:color w:val="000000"/>
                <w:sz w:val="18"/>
                <w:szCs w:val="18"/>
                <w:lang w:val="af-ZA" w:eastAsia="en-ZA"/>
              </w:rPr>
              <w:t>Die volgende wyses van betaling word aanvaar:</w:t>
            </w:r>
          </w:p>
        </w:tc>
      </w:tr>
      <w:tr w:rsidR="00F82188" w:rsidRPr="002313B5" w14:paraId="34DDFBA7" w14:textId="77777777" w:rsidTr="00C5493C">
        <w:trPr>
          <w:trHeight w:val="209"/>
        </w:trPr>
        <w:tc>
          <w:tcPr>
            <w:tcW w:w="439" w:type="dxa"/>
            <w:tcBorders>
              <w:top w:val="nil"/>
              <w:left w:val="nil"/>
              <w:bottom w:val="nil"/>
              <w:right w:val="nil"/>
            </w:tcBorders>
            <w:shd w:val="clear" w:color="auto" w:fill="auto"/>
            <w:hideMark/>
          </w:tcPr>
          <w:p w14:paraId="471F97F7" w14:textId="77777777" w:rsidR="00F82188" w:rsidRPr="00412685" w:rsidRDefault="00F82188" w:rsidP="00C5493C">
            <w:pPr>
              <w:jc w:val="both"/>
              <w:rPr>
                <w:rFonts w:cs="Arial"/>
                <w:color w:val="000000"/>
                <w:sz w:val="18"/>
                <w:szCs w:val="18"/>
                <w:lang w:val="af-ZA" w:eastAsia="en-ZA"/>
              </w:rPr>
            </w:pPr>
          </w:p>
        </w:tc>
        <w:tc>
          <w:tcPr>
            <w:tcW w:w="8490" w:type="dxa"/>
            <w:tcBorders>
              <w:top w:val="nil"/>
              <w:left w:val="nil"/>
              <w:bottom w:val="nil"/>
              <w:right w:val="nil"/>
            </w:tcBorders>
            <w:shd w:val="clear" w:color="auto" w:fill="auto"/>
            <w:hideMark/>
          </w:tcPr>
          <w:p w14:paraId="2215AEC2" w14:textId="77777777" w:rsidR="00F82188" w:rsidRPr="00412685" w:rsidRDefault="00F82188" w:rsidP="00F82188">
            <w:pPr>
              <w:pStyle w:val="ListParagraph"/>
              <w:numPr>
                <w:ilvl w:val="0"/>
                <w:numId w:val="3"/>
              </w:numPr>
              <w:contextualSpacing/>
              <w:jc w:val="both"/>
              <w:rPr>
                <w:rFonts w:ascii="Arial" w:eastAsia="Times New Roman" w:hAnsi="Arial" w:cs="Arial"/>
                <w:color w:val="000000"/>
                <w:sz w:val="18"/>
                <w:szCs w:val="18"/>
                <w:lang w:val="af-ZA"/>
              </w:rPr>
            </w:pPr>
            <w:r w:rsidRPr="00412685">
              <w:rPr>
                <w:rFonts w:ascii="Arial" w:eastAsia="Times New Roman" w:hAnsi="Arial" w:cs="Arial"/>
                <w:color w:val="000000"/>
                <w:sz w:val="18"/>
                <w:szCs w:val="18"/>
                <w:lang w:val="af-ZA"/>
              </w:rPr>
              <w:t>Kredietkaart (Master of Visa) of Debietkaart</w:t>
            </w:r>
          </w:p>
        </w:tc>
      </w:tr>
      <w:tr w:rsidR="00F82188" w:rsidRPr="002313B5" w14:paraId="5844868E" w14:textId="77777777" w:rsidTr="00C5493C">
        <w:trPr>
          <w:trHeight w:val="209"/>
        </w:trPr>
        <w:tc>
          <w:tcPr>
            <w:tcW w:w="439" w:type="dxa"/>
            <w:tcBorders>
              <w:top w:val="nil"/>
              <w:left w:val="nil"/>
              <w:bottom w:val="nil"/>
              <w:right w:val="nil"/>
            </w:tcBorders>
            <w:shd w:val="clear" w:color="auto" w:fill="auto"/>
            <w:hideMark/>
          </w:tcPr>
          <w:p w14:paraId="430C11D4" w14:textId="77777777" w:rsidR="00F82188" w:rsidRPr="00412685" w:rsidRDefault="00F82188" w:rsidP="00C5493C">
            <w:pPr>
              <w:jc w:val="both"/>
              <w:rPr>
                <w:rFonts w:cs="Arial"/>
                <w:color w:val="000000"/>
                <w:sz w:val="18"/>
                <w:szCs w:val="18"/>
                <w:lang w:val="af-ZA" w:eastAsia="en-ZA"/>
              </w:rPr>
            </w:pPr>
          </w:p>
        </w:tc>
        <w:tc>
          <w:tcPr>
            <w:tcW w:w="8490" w:type="dxa"/>
            <w:tcBorders>
              <w:top w:val="nil"/>
              <w:left w:val="nil"/>
              <w:bottom w:val="nil"/>
              <w:right w:val="nil"/>
            </w:tcBorders>
            <w:shd w:val="clear" w:color="auto" w:fill="auto"/>
            <w:hideMark/>
          </w:tcPr>
          <w:p w14:paraId="4114DBE4" w14:textId="77777777" w:rsidR="00F82188" w:rsidRPr="00412685" w:rsidRDefault="00F82188" w:rsidP="00F82188">
            <w:pPr>
              <w:pStyle w:val="ListParagraph"/>
              <w:numPr>
                <w:ilvl w:val="0"/>
                <w:numId w:val="3"/>
              </w:numPr>
              <w:contextualSpacing/>
              <w:jc w:val="both"/>
              <w:rPr>
                <w:rFonts w:ascii="Arial" w:eastAsia="Times New Roman" w:hAnsi="Arial" w:cs="Arial"/>
                <w:color w:val="0563C1"/>
                <w:sz w:val="18"/>
                <w:szCs w:val="18"/>
                <w:u w:val="single"/>
                <w:lang w:val="af-ZA"/>
              </w:rPr>
            </w:pPr>
            <w:hyperlink r:id="rId13" w:history="1">
              <w:r w:rsidRPr="00412685">
                <w:rPr>
                  <w:rFonts w:ascii="Arial" w:eastAsia="Times New Roman" w:hAnsi="Arial" w:cs="Arial"/>
                  <w:color w:val="0563C1"/>
                  <w:sz w:val="18"/>
                  <w:szCs w:val="18"/>
                  <w:u w:val="single"/>
                  <w:lang w:val="af-ZA"/>
                </w:rPr>
                <w:t>Snapscan https://pos.snapscan.io/qr/PXMP42594</w:t>
              </w:r>
            </w:hyperlink>
          </w:p>
        </w:tc>
      </w:tr>
      <w:tr w:rsidR="00F82188" w:rsidRPr="002313B5" w14:paraId="1BA7E275" w14:textId="77777777" w:rsidTr="00C5493C">
        <w:trPr>
          <w:trHeight w:val="209"/>
        </w:trPr>
        <w:tc>
          <w:tcPr>
            <w:tcW w:w="439" w:type="dxa"/>
            <w:tcBorders>
              <w:top w:val="nil"/>
              <w:left w:val="nil"/>
              <w:bottom w:val="nil"/>
              <w:right w:val="nil"/>
            </w:tcBorders>
            <w:shd w:val="clear" w:color="auto" w:fill="auto"/>
            <w:hideMark/>
          </w:tcPr>
          <w:p w14:paraId="57EACF6C" w14:textId="77777777" w:rsidR="00F82188" w:rsidRPr="00412685" w:rsidRDefault="00F82188" w:rsidP="00C5493C">
            <w:pPr>
              <w:jc w:val="both"/>
              <w:rPr>
                <w:rFonts w:cs="Arial"/>
                <w:color w:val="0563C1"/>
                <w:sz w:val="18"/>
                <w:szCs w:val="18"/>
                <w:u w:val="single"/>
                <w:lang w:val="af-ZA" w:eastAsia="en-ZA"/>
              </w:rPr>
            </w:pPr>
          </w:p>
        </w:tc>
        <w:tc>
          <w:tcPr>
            <w:tcW w:w="8490" w:type="dxa"/>
            <w:tcBorders>
              <w:top w:val="nil"/>
              <w:left w:val="nil"/>
              <w:bottom w:val="nil"/>
              <w:right w:val="nil"/>
            </w:tcBorders>
            <w:shd w:val="clear" w:color="auto" w:fill="auto"/>
            <w:hideMark/>
          </w:tcPr>
          <w:p w14:paraId="66245A44" w14:textId="77777777" w:rsidR="00F82188" w:rsidRPr="00412685" w:rsidRDefault="00F82188" w:rsidP="00F82188">
            <w:pPr>
              <w:pStyle w:val="ListParagraph"/>
              <w:numPr>
                <w:ilvl w:val="0"/>
                <w:numId w:val="3"/>
              </w:numPr>
              <w:contextualSpacing/>
              <w:jc w:val="both"/>
              <w:rPr>
                <w:rFonts w:ascii="Arial" w:eastAsia="Times New Roman" w:hAnsi="Arial" w:cs="Arial"/>
                <w:color w:val="000000"/>
                <w:sz w:val="18"/>
                <w:szCs w:val="18"/>
                <w:lang w:val="af-ZA"/>
              </w:rPr>
            </w:pPr>
            <w:r w:rsidRPr="00412685">
              <w:rPr>
                <w:rFonts w:ascii="Arial" w:eastAsia="Times New Roman" w:hAnsi="Arial" w:cs="Arial"/>
                <w:color w:val="000000"/>
                <w:sz w:val="18"/>
                <w:szCs w:val="18"/>
                <w:lang w:val="af-ZA"/>
              </w:rPr>
              <w:t>Debietorder</w:t>
            </w:r>
          </w:p>
        </w:tc>
      </w:tr>
      <w:tr w:rsidR="00F82188" w:rsidRPr="002313B5" w14:paraId="5B2808EA" w14:textId="77777777" w:rsidTr="00C5493C">
        <w:trPr>
          <w:trHeight w:val="209"/>
        </w:trPr>
        <w:tc>
          <w:tcPr>
            <w:tcW w:w="439" w:type="dxa"/>
            <w:tcBorders>
              <w:top w:val="nil"/>
              <w:left w:val="nil"/>
              <w:bottom w:val="nil"/>
              <w:right w:val="nil"/>
            </w:tcBorders>
            <w:shd w:val="clear" w:color="auto" w:fill="auto"/>
            <w:hideMark/>
          </w:tcPr>
          <w:p w14:paraId="12A770BB" w14:textId="77777777" w:rsidR="00F82188" w:rsidRPr="00412685" w:rsidRDefault="00F82188" w:rsidP="00C5493C">
            <w:pPr>
              <w:jc w:val="both"/>
              <w:rPr>
                <w:rFonts w:cs="Arial"/>
                <w:color w:val="000000"/>
                <w:sz w:val="18"/>
                <w:szCs w:val="18"/>
                <w:lang w:val="af-ZA" w:eastAsia="en-ZA"/>
              </w:rPr>
            </w:pPr>
          </w:p>
        </w:tc>
        <w:tc>
          <w:tcPr>
            <w:tcW w:w="8490" w:type="dxa"/>
            <w:tcBorders>
              <w:top w:val="nil"/>
              <w:left w:val="nil"/>
              <w:bottom w:val="nil"/>
              <w:right w:val="nil"/>
            </w:tcBorders>
            <w:shd w:val="clear" w:color="auto" w:fill="auto"/>
            <w:hideMark/>
          </w:tcPr>
          <w:p w14:paraId="3C9C81B0" w14:textId="77777777" w:rsidR="00F82188" w:rsidRPr="00412685" w:rsidRDefault="00F82188" w:rsidP="00F82188">
            <w:pPr>
              <w:pStyle w:val="ListParagraph"/>
              <w:numPr>
                <w:ilvl w:val="0"/>
                <w:numId w:val="3"/>
              </w:numPr>
              <w:contextualSpacing/>
              <w:jc w:val="both"/>
              <w:rPr>
                <w:rFonts w:ascii="Arial" w:eastAsia="Times New Roman" w:hAnsi="Arial" w:cs="Arial"/>
                <w:color w:val="000000"/>
                <w:sz w:val="18"/>
                <w:szCs w:val="18"/>
                <w:lang w:val="af-ZA"/>
              </w:rPr>
            </w:pPr>
            <w:r w:rsidRPr="00412685">
              <w:rPr>
                <w:rFonts w:ascii="Arial" w:eastAsia="Times New Roman" w:hAnsi="Arial" w:cs="Arial"/>
                <w:color w:val="000000"/>
                <w:sz w:val="18"/>
                <w:szCs w:val="18"/>
                <w:lang w:val="af-ZA"/>
              </w:rPr>
              <w:t>Internet</w:t>
            </w:r>
          </w:p>
        </w:tc>
      </w:tr>
      <w:tr w:rsidR="00F82188" w:rsidRPr="002313B5" w14:paraId="27A02FFA" w14:textId="77777777" w:rsidTr="00C5493C">
        <w:trPr>
          <w:trHeight w:val="209"/>
        </w:trPr>
        <w:tc>
          <w:tcPr>
            <w:tcW w:w="439" w:type="dxa"/>
            <w:tcBorders>
              <w:top w:val="nil"/>
              <w:left w:val="nil"/>
              <w:bottom w:val="nil"/>
              <w:right w:val="nil"/>
            </w:tcBorders>
            <w:shd w:val="clear" w:color="auto" w:fill="auto"/>
            <w:hideMark/>
          </w:tcPr>
          <w:p w14:paraId="29EAD9E4" w14:textId="77777777" w:rsidR="00F82188" w:rsidRPr="00412685" w:rsidRDefault="00F82188" w:rsidP="00C5493C">
            <w:pPr>
              <w:jc w:val="both"/>
              <w:rPr>
                <w:rFonts w:cs="Arial"/>
                <w:color w:val="000000"/>
                <w:sz w:val="18"/>
                <w:szCs w:val="18"/>
                <w:lang w:val="af-ZA" w:eastAsia="en-ZA"/>
              </w:rPr>
            </w:pPr>
          </w:p>
        </w:tc>
        <w:tc>
          <w:tcPr>
            <w:tcW w:w="8490" w:type="dxa"/>
            <w:tcBorders>
              <w:top w:val="nil"/>
              <w:left w:val="nil"/>
              <w:bottom w:val="nil"/>
              <w:right w:val="nil"/>
            </w:tcBorders>
            <w:shd w:val="clear" w:color="auto" w:fill="auto"/>
            <w:hideMark/>
          </w:tcPr>
          <w:p w14:paraId="31B5D459" w14:textId="77777777" w:rsidR="00F82188" w:rsidRPr="00412685" w:rsidRDefault="00F82188" w:rsidP="00C5493C">
            <w:pPr>
              <w:jc w:val="both"/>
              <w:rPr>
                <w:rFonts w:cs="Arial"/>
                <w:sz w:val="18"/>
                <w:szCs w:val="18"/>
                <w:lang w:val="af-ZA" w:eastAsia="en-ZA"/>
              </w:rPr>
            </w:pPr>
          </w:p>
        </w:tc>
      </w:tr>
      <w:tr w:rsidR="00F82188" w:rsidRPr="002313B5" w14:paraId="1CA3151B" w14:textId="77777777" w:rsidTr="00C5493C">
        <w:trPr>
          <w:trHeight w:val="209"/>
        </w:trPr>
        <w:tc>
          <w:tcPr>
            <w:tcW w:w="439" w:type="dxa"/>
            <w:tcBorders>
              <w:top w:val="nil"/>
              <w:left w:val="nil"/>
              <w:bottom w:val="nil"/>
              <w:right w:val="nil"/>
            </w:tcBorders>
            <w:shd w:val="clear" w:color="auto" w:fill="auto"/>
            <w:noWrap/>
            <w:hideMark/>
          </w:tcPr>
          <w:p w14:paraId="475D54E6" w14:textId="77777777" w:rsidR="00F82188" w:rsidRPr="00412685" w:rsidRDefault="00F82188" w:rsidP="00C5493C">
            <w:pPr>
              <w:jc w:val="both"/>
              <w:rPr>
                <w:rFonts w:cs="Arial"/>
                <w:color w:val="000000"/>
                <w:sz w:val="18"/>
                <w:szCs w:val="18"/>
                <w:lang w:val="af-ZA" w:eastAsia="en-ZA"/>
              </w:rPr>
            </w:pPr>
            <w:r w:rsidRPr="00412685">
              <w:rPr>
                <w:rFonts w:cs="Arial"/>
                <w:color w:val="000000"/>
                <w:sz w:val="18"/>
                <w:szCs w:val="18"/>
                <w:lang w:val="af-ZA" w:eastAsia="en-ZA"/>
              </w:rPr>
              <w:t>9</w:t>
            </w:r>
          </w:p>
        </w:tc>
        <w:tc>
          <w:tcPr>
            <w:tcW w:w="8490" w:type="dxa"/>
            <w:tcBorders>
              <w:top w:val="nil"/>
              <w:left w:val="nil"/>
              <w:bottom w:val="nil"/>
              <w:right w:val="nil"/>
            </w:tcBorders>
            <w:shd w:val="clear" w:color="auto" w:fill="auto"/>
            <w:noWrap/>
            <w:hideMark/>
          </w:tcPr>
          <w:p w14:paraId="628ED58B" w14:textId="77777777" w:rsidR="00F82188" w:rsidRPr="00412685" w:rsidRDefault="00F82188" w:rsidP="00C5493C">
            <w:pPr>
              <w:jc w:val="both"/>
              <w:rPr>
                <w:rFonts w:cs="Arial"/>
                <w:color w:val="000000"/>
                <w:sz w:val="18"/>
                <w:szCs w:val="18"/>
                <w:lang w:val="af-ZA" w:eastAsia="en-ZA"/>
              </w:rPr>
            </w:pPr>
            <w:hyperlink r:id="rId14" w:history="1">
              <w:r w:rsidRPr="00412685">
                <w:rPr>
                  <w:rFonts w:cs="Arial"/>
                  <w:color w:val="000000"/>
                  <w:sz w:val="18"/>
                  <w:szCs w:val="18"/>
                  <w:lang w:val="af-ZA" w:eastAsia="en-ZA"/>
                </w:rPr>
                <w:t>Die Beheerliggaam sal bereid wees om aansoeke van skoolgelde op ‘n verminderde skaal te oorweeg.  Daar is duidelike statutêre en departementele riglyne wat hierdie proses bepaal na aanleiding van ’n ouer/voog se finansiële posisie.  Die nodige aansoekvorm om betaling van skoolfonds op ‘n verminderde skaal is by adminllg@llg.co.za beskikbaar en moet voor of op 25 Februarie 2022 by die kantoor ingedien word.</w:t>
              </w:r>
            </w:hyperlink>
          </w:p>
        </w:tc>
      </w:tr>
      <w:tr w:rsidR="00F82188" w:rsidRPr="002313B5" w14:paraId="732DD7E4" w14:textId="77777777" w:rsidTr="00C5493C">
        <w:trPr>
          <w:trHeight w:val="209"/>
        </w:trPr>
        <w:tc>
          <w:tcPr>
            <w:tcW w:w="439" w:type="dxa"/>
            <w:tcBorders>
              <w:top w:val="nil"/>
              <w:left w:val="nil"/>
              <w:bottom w:val="nil"/>
              <w:right w:val="nil"/>
            </w:tcBorders>
            <w:shd w:val="clear" w:color="auto" w:fill="auto"/>
            <w:hideMark/>
          </w:tcPr>
          <w:p w14:paraId="376D7DF5" w14:textId="77777777" w:rsidR="00F82188" w:rsidRPr="00412685" w:rsidRDefault="00F82188" w:rsidP="00C5493C">
            <w:pPr>
              <w:jc w:val="both"/>
              <w:rPr>
                <w:rFonts w:cs="Arial"/>
                <w:color w:val="000000"/>
                <w:sz w:val="18"/>
                <w:szCs w:val="18"/>
                <w:lang w:val="af-ZA" w:eastAsia="en-ZA"/>
              </w:rPr>
            </w:pPr>
          </w:p>
        </w:tc>
        <w:tc>
          <w:tcPr>
            <w:tcW w:w="8490" w:type="dxa"/>
            <w:tcBorders>
              <w:top w:val="nil"/>
              <w:left w:val="nil"/>
              <w:bottom w:val="nil"/>
              <w:right w:val="nil"/>
            </w:tcBorders>
            <w:shd w:val="clear" w:color="auto" w:fill="auto"/>
            <w:hideMark/>
          </w:tcPr>
          <w:p w14:paraId="7E85EEFA" w14:textId="77777777" w:rsidR="00F82188" w:rsidRPr="00412685" w:rsidRDefault="00F82188" w:rsidP="00C5493C">
            <w:pPr>
              <w:jc w:val="both"/>
              <w:rPr>
                <w:rFonts w:cs="Arial"/>
                <w:sz w:val="18"/>
                <w:szCs w:val="18"/>
                <w:lang w:val="af-ZA" w:eastAsia="en-ZA"/>
              </w:rPr>
            </w:pPr>
          </w:p>
        </w:tc>
      </w:tr>
      <w:tr w:rsidR="00F82188" w:rsidRPr="002313B5" w14:paraId="676A7D4C" w14:textId="77777777" w:rsidTr="00C5493C">
        <w:trPr>
          <w:trHeight w:val="209"/>
        </w:trPr>
        <w:tc>
          <w:tcPr>
            <w:tcW w:w="439" w:type="dxa"/>
            <w:tcBorders>
              <w:top w:val="nil"/>
              <w:left w:val="nil"/>
              <w:bottom w:val="nil"/>
              <w:right w:val="nil"/>
            </w:tcBorders>
            <w:shd w:val="clear" w:color="auto" w:fill="auto"/>
            <w:noWrap/>
            <w:hideMark/>
          </w:tcPr>
          <w:p w14:paraId="40C03566" w14:textId="77777777" w:rsidR="00F82188" w:rsidRPr="00412685" w:rsidRDefault="00F82188" w:rsidP="00C5493C">
            <w:pPr>
              <w:jc w:val="both"/>
              <w:rPr>
                <w:rFonts w:cs="Arial"/>
                <w:color w:val="000000"/>
                <w:sz w:val="18"/>
                <w:szCs w:val="18"/>
                <w:lang w:val="af-ZA" w:eastAsia="en-ZA"/>
              </w:rPr>
            </w:pPr>
            <w:r w:rsidRPr="00412685">
              <w:rPr>
                <w:rFonts w:cs="Arial"/>
                <w:color w:val="000000"/>
                <w:sz w:val="18"/>
                <w:szCs w:val="18"/>
                <w:lang w:val="af-ZA" w:eastAsia="en-ZA"/>
              </w:rPr>
              <w:t>10</w:t>
            </w:r>
          </w:p>
        </w:tc>
        <w:tc>
          <w:tcPr>
            <w:tcW w:w="8490" w:type="dxa"/>
            <w:tcBorders>
              <w:top w:val="nil"/>
              <w:left w:val="nil"/>
              <w:bottom w:val="nil"/>
              <w:right w:val="nil"/>
            </w:tcBorders>
            <w:shd w:val="clear" w:color="auto" w:fill="auto"/>
            <w:noWrap/>
            <w:hideMark/>
          </w:tcPr>
          <w:p w14:paraId="28CD4F5D" w14:textId="77777777" w:rsidR="00F82188" w:rsidRPr="00412685" w:rsidRDefault="00F82188" w:rsidP="00C5493C">
            <w:pPr>
              <w:jc w:val="both"/>
              <w:rPr>
                <w:rFonts w:cs="Arial"/>
                <w:color w:val="000000"/>
                <w:sz w:val="18"/>
                <w:szCs w:val="18"/>
                <w:lang w:val="af-ZA" w:eastAsia="en-ZA"/>
              </w:rPr>
            </w:pPr>
            <w:r w:rsidRPr="00412685">
              <w:rPr>
                <w:rFonts w:cs="Arial"/>
                <w:color w:val="000000"/>
                <w:sz w:val="18"/>
                <w:szCs w:val="18"/>
                <w:lang w:val="af-ZA" w:eastAsia="en-ZA"/>
              </w:rPr>
              <w:t xml:space="preserve">Ouers/Voogde wat verkies om skoolgelde by wyse van paaiemente te betaal, sal maandeliks ‘n rekeningstaat ontvang. </w:t>
            </w:r>
          </w:p>
        </w:tc>
      </w:tr>
      <w:tr w:rsidR="00F82188" w:rsidRPr="002313B5" w14:paraId="622D7CB3" w14:textId="77777777" w:rsidTr="00C5493C">
        <w:trPr>
          <w:trHeight w:val="209"/>
        </w:trPr>
        <w:tc>
          <w:tcPr>
            <w:tcW w:w="439" w:type="dxa"/>
            <w:tcBorders>
              <w:top w:val="nil"/>
              <w:left w:val="nil"/>
              <w:bottom w:val="nil"/>
              <w:right w:val="nil"/>
            </w:tcBorders>
            <w:shd w:val="clear" w:color="auto" w:fill="auto"/>
            <w:hideMark/>
          </w:tcPr>
          <w:p w14:paraId="7B55B6A1" w14:textId="77777777" w:rsidR="00F82188" w:rsidRPr="00412685" w:rsidRDefault="00F82188" w:rsidP="00C5493C">
            <w:pPr>
              <w:jc w:val="both"/>
              <w:rPr>
                <w:rFonts w:cs="Arial"/>
                <w:color w:val="000000"/>
                <w:sz w:val="18"/>
                <w:szCs w:val="18"/>
                <w:lang w:val="af-ZA" w:eastAsia="en-ZA"/>
              </w:rPr>
            </w:pPr>
          </w:p>
        </w:tc>
        <w:tc>
          <w:tcPr>
            <w:tcW w:w="8490" w:type="dxa"/>
            <w:tcBorders>
              <w:top w:val="nil"/>
              <w:left w:val="nil"/>
              <w:bottom w:val="nil"/>
              <w:right w:val="nil"/>
            </w:tcBorders>
            <w:shd w:val="clear" w:color="auto" w:fill="auto"/>
            <w:hideMark/>
          </w:tcPr>
          <w:p w14:paraId="224C3F84" w14:textId="77777777" w:rsidR="00F82188" w:rsidRPr="00412685" w:rsidRDefault="00F82188" w:rsidP="00C5493C">
            <w:pPr>
              <w:jc w:val="both"/>
              <w:rPr>
                <w:rFonts w:cs="Arial"/>
                <w:sz w:val="18"/>
                <w:szCs w:val="18"/>
                <w:lang w:val="af-ZA" w:eastAsia="en-ZA"/>
              </w:rPr>
            </w:pPr>
          </w:p>
        </w:tc>
      </w:tr>
      <w:tr w:rsidR="00F82188" w:rsidRPr="002313B5" w14:paraId="63EE95AA" w14:textId="77777777" w:rsidTr="00C5493C">
        <w:trPr>
          <w:trHeight w:val="427"/>
        </w:trPr>
        <w:tc>
          <w:tcPr>
            <w:tcW w:w="439" w:type="dxa"/>
            <w:tcBorders>
              <w:top w:val="nil"/>
              <w:left w:val="nil"/>
              <w:bottom w:val="nil"/>
              <w:right w:val="nil"/>
            </w:tcBorders>
            <w:shd w:val="clear" w:color="auto" w:fill="auto"/>
            <w:hideMark/>
          </w:tcPr>
          <w:p w14:paraId="0615BF64" w14:textId="77777777" w:rsidR="00F82188" w:rsidRPr="00412685" w:rsidRDefault="00F82188" w:rsidP="00C5493C">
            <w:pPr>
              <w:jc w:val="both"/>
              <w:rPr>
                <w:rFonts w:cs="Arial"/>
                <w:color w:val="000000"/>
                <w:sz w:val="18"/>
                <w:szCs w:val="18"/>
                <w:lang w:val="af-ZA" w:eastAsia="en-ZA"/>
              </w:rPr>
            </w:pPr>
            <w:bookmarkStart w:id="0" w:name="RANGE!A34"/>
            <w:r w:rsidRPr="00412685">
              <w:rPr>
                <w:rFonts w:cs="Arial"/>
                <w:color w:val="000000"/>
                <w:sz w:val="18"/>
                <w:szCs w:val="18"/>
                <w:lang w:val="af-ZA" w:eastAsia="en-ZA"/>
              </w:rPr>
              <w:t>11</w:t>
            </w:r>
            <w:bookmarkEnd w:id="0"/>
          </w:p>
        </w:tc>
        <w:tc>
          <w:tcPr>
            <w:tcW w:w="8490" w:type="dxa"/>
            <w:tcBorders>
              <w:top w:val="nil"/>
              <w:left w:val="nil"/>
              <w:bottom w:val="nil"/>
              <w:right w:val="nil"/>
            </w:tcBorders>
            <w:shd w:val="clear" w:color="auto" w:fill="auto"/>
            <w:hideMark/>
          </w:tcPr>
          <w:p w14:paraId="0B5C0313" w14:textId="77777777" w:rsidR="00F82188" w:rsidRPr="00412685" w:rsidRDefault="00F82188" w:rsidP="00C5493C">
            <w:pPr>
              <w:jc w:val="both"/>
              <w:rPr>
                <w:rFonts w:cs="Arial"/>
                <w:color w:val="000000"/>
                <w:sz w:val="18"/>
                <w:szCs w:val="18"/>
                <w:lang w:val="af-ZA" w:eastAsia="en-ZA"/>
              </w:rPr>
            </w:pPr>
            <w:bookmarkStart w:id="1" w:name="_Hlk51745169"/>
            <w:r w:rsidRPr="00412685">
              <w:rPr>
                <w:rFonts w:cs="Arial"/>
                <w:color w:val="000000"/>
                <w:sz w:val="18"/>
                <w:szCs w:val="18"/>
                <w:lang w:val="af-ZA" w:eastAsia="en-ZA"/>
              </w:rPr>
              <w:t>Betaalde buitemuurse aktiwiteite soos bv. naskool, tennis, kuns ens. word ook op die skoolfondsrekening gehef en moet maandeliks betaal word, aangesien hierdie aktiwiteite NIE GRATIS IS NIE.</w:t>
            </w:r>
            <w:bookmarkEnd w:id="1"/>
          </w:p>
        </w:tc>
      </w:tr>
    </w:tbl>
    <w:p w14:paraId="472A39D6" w14:textId="77777777" w:rsidR="00BF1771" w:rsidRDefault="00BF1771" w:rsidP="00F82188"/>
    <w:sectPr w:rsidR="00BF1771" w:rsidSect="00CC4396">
      <w:headerReference w:type="even" r:id="rId15"/>
      <w:headerReference w:type="default" r:id="rId16"/>
      <w:pgSz w:w="11907" w:h="16840" w:code="9"/>
      <w:pgMar w:top="426" w:right="851"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36D5E" w14:textId="77777777" w:rsidR="00A6043F" w:rsidRDefault="00A6043F">
      <w:r>
        <w:separator/>
      </w:r>
    </w:p>
  </w:endnote>
  <w:endnote w:type="continuationSeparator" w:id="0">
    <w:p w14:paraId="0AC44BFE" w14:textId="77777777" w:rsidR="00A6043F" w:rsidRDefault="00A6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C0C3" w14:textId="77777777" w:rsidR="00A6043F" w:rsidRDefault="00A6043F">
      <w:r>
        <w:separator/>
      </w:r>
    </w:p>
  </w:footnote>
  <w:footnote w:type="continuationSeparator" w:id="0">
    <w:p w14:paraId="1DC7FF20" w14:textId="77777777" w:rsidR="00A6043F" w:rsidRDefault="00A60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39F0" w14:textId="77777777" w:rsidR="005C232B" w:rsidRDefault="00CC43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2A39F1" w14:textId="77777777" w:rsidR="005C232B" w:rsidRDefault="00A60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39F2" w14:textId="77777777" w:rsidR="005C232B" w:rsidRDefault="00CC43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3E81">
      <w:rPr>
        <w:rStyle w:val="PageNumber"/>
        <w:noProof/>
      </w:rPr>
      <w:t>2</w:t>
    </w:r>
    <w:r>
      <w:rPr>
        <w:rStyle w:val="PageNumber"/>
      </w:rPr>
      <w:fldChar w:fldCharType="end"/>
    </w:r>
  </w:p>
  <w:p w14:paraId="472A39F3" w14:textId="77777777" w:rsidR="005C232B" w:rsidRDefault="00A6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7AC7"/>
    <w:multiLevelType w:val="hybridMultilevel"/>
    <w:tmpl w:val="005C1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673FD8"/>
    <w:multiLevelType w:val="hybridMultilevel"/>
    <w:tmpl w:val="2918EBAC"/>
    <w:lvl w:ilvl="0" w:tplc="B316E948">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6DFB7861"/>
    <w:multiLevelType w:val="hybridMultilevel"/>
    <w:tmpl w:val="FD483A1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96"/>
    <w:rsid w:val="000328F4"/>
    <w:rsid w:val="00170821"/>
    <w:rsid w:val="001C677C"/>
    <w:rsid w:val="00230D45"/>
    <w:rsid w:val="002524DD"/>
    <w:rsid w:val="002D3E81"/>
    <w:rsid w:val="00547303"/>
    <w:rsid w:val="005502D6"/>
    <w:rsid w:val="00560FE5"/>
    <w:rsid w:val="00686D61"/>
    <w:rsid w:val="006B097C"/>
    <w:rsid w:val="0074725D"/>
    <w:rsid w:val="00795E9E"/>
    <w:rsid w:val="008D0720"/>
    <w:rsid w:val="008F599F"/>
    <w:rsid w:val="009226C7"/>
    <w:rsid w:val="009B3B0D"/>
    <w:rsid w:val="00A6043F"/>
    <w:rsid w:val="00A9252C"/>
    <w:rsid w:val="00BF1771"/>
    <w:rsid w:val="00C727D9"/>
    <w:rsid w:val="00CC4396"/>
    <w:rsid w:val="00D27FB6"/>
    <w:rsid w:val="00E00A08"/>
    <w:rsid w:val="00E7507D"/>
    <w:rsid w:val="00EE04FB"/>
    <w:rsid w:val="00F024B0"/>
    <w:rsid w:val="00F82188"/>
    <w:rsid w:val="00FA2588"/>
    <w:rsid w:val="00FD3126"/>
    <w:rsid w:val="00FF2A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3986"/>
  <w15:docId w15:val="{27FBD504-9386-4347-9274-1B267916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396"/>
    <w:pPr>
      <w:overflowPunct w:val="0"/>
      <w:autoSpaceDE w:val="0"/>
      <w:autoSpaceDN w:val="0"/>
      <w:adjustRightInd w:val="0"/>
      <w:spacing w:after="0" w:line="240" w:lineRule="auto"/>
      <w:textAlignment w:val="baseline"/>
    </w:pPr>
    <w:rPr>
      <w:rFonts w:ascii="Arial" w:eastAsia="Times New Roman" w:hAnsi="Arial" w:cs="Times New Roman"/>
      <w:spacing w:val="-3"/>
      <w:sz w:val="24"/>
      <w:szCs w:val="20"/>
      <w:lang w:va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4396"/>
    <w:pPr>
      <w:tabs>
        <w:tab w:val="center" w:pos="4153"/>
        <w:tab w:val="right" w:pos="8306"/>
      </w:tabs>
    </w:pPr>
  </w:style>
  <w:style w:type="character" w:customStyle="1" w:styleId="HeaderChar">
    <w:name w:val="Header Char"/>
    <w:basedOn w:val="DefaultParagraphFont"/>
    <w:link w:val="Header"/>
    <w:rsid w:val="00CC4396"/>
    <w:rPr>
      <w:rFonts w:ascii="Arial" w:eastAsia="Times New Roman" w:hAnsi="Arial" w:cs="Times New Roman"/>
      <w:spacing w:val="-3"/>
      <w:sz w:val="24"/>
      <w:szCs w:val="20"/>
      <w:lang w:val="nl"/>
    </w:rPr>
  </w:style>
  <w:style w:type="character" w:styleId="PageNumber">
    <w:name w:val="page number"/>
    <w:basedOn w:val="DefaultParagraphFont"/>
    <w:rsid w:val="00CC4396"/>
  </w:style>
  <w:style w:type="character" w:styleId="Hyperlink">
    <w:name w:val="Hyperlink"/>
    <w:rsid w:val="00CC4396"/>
    <w:rPr>
      <w:color w:val="0000FF"/>
      <w:u w:val="single"/>
    </w:rPr>
  </w:style>
  <w:style w:type="paragraph" w:styleId="BodyText">
    <w:name w:val="Body Text"/>
    <w:basedOn w:val="Normal"/>
    <w:link w:val="BodyTextChar"/>
    <w:rsid w:val="00CC4396"/>
    <w:pPr>
      <w:jc w:val="both"/>
    </w:pPr>
    <w:rPr>
      <w:b/>
      <w:bCs/>
    </w:rPr>
  </w:style>
  <w:style w:type="character" w:customStyle="1" w:styleId="BodyTextChar">
    <w:name w:val="Body Text Char"/>
    <w:basedOn w:val="DefaultParagraphFont"/>
    <w:link w:val="BodyText"/>
    <w:rsid w:val="00CC4396"/>
    <w:rPr>
      <w:rFonts w:ascii="Arial" w:eastAsia="Times New Roman" w:hAnsi="Arial" w:cs="Times New Roman"/>
      <w:b/>
      <w:bCs/>
      <w:spacing w:val="-3"/>
      <w:sz w:val="24"/>
      <w:szCs w:val="20"/>
      <w:lang w:val="nl"/>
    </w:rPr>
  </w:style>
  <w:style w:type="paragraph" w:styleId="BodyText2">
    <w:name w:val="Body Text 2"/>
    <w:basedOn w:val="Normal"/>
    <w:link w:val="BodyText2Char"/>
    <w:rsid w:val="00CC4396"/>
    <w:pPr>
      <w:jc w:val="both"/>
    </w:pPr>
  </w:style>
  <w:style w:type="character" w:customStyle="1" w:styleId="BodyText2Char">
    <w:name w:val="Body Text 2 Char"/>
    <w:basedOn w:val="DefaultParagraphFont"/>
    <w:link w:val="BodyText2"/>
    <w:rsid w:val="00CC4396"/>
    <w:rPr>
      <w:rFonts w:ascii="Arial" w:eastAsia="Times New Roman" w:hAnsi="Arial" w:cs="Times New Roman"/>
      <w:spacing w:val="-3"/>
      <w:sz w:val="24"/>
      <w:szCs w:val="20"/>
      <w:lang w:val="nl"/>
    </w:rPr>
  </w:style>
  <w:style w:type="paragraph" w:styleId="BalloonText">
    <w:name w:val="Balloon Text"/>
    <w:basedOn w:val="Normal"/>
    <w:link w:val="BalloonTextChar"/>
    <w:uiPriority w:val="99"/>
    <w:semiHidden/>
    <w:unhideWhenUsed/>
    <w:rsid w:val="009226C7"/>
    <w:rPr>
      <w:rFonts w:ascii="Tahoma" w:hAnsi="Tahoma" w:cs="Tahoma"/>
      <w:sz w:val="16"/>
      <w:szCs w:val="16"/>
    </w:rPr>
  </w:style>
  <w:style w:type="character" w:customStyle="1" w:styleId="BalloonTextChar">
    <w:name w:val="Balloon Text Char"/>
    <w:basedOn w:val="DefaultParagraphFont"/>
    <w:link w:val="BalloonText"/>
    <w:uiPriority w:val="99"/>
    <w:semiHidden/>
    <w:rsid w:val="009226C7"/>
    <w:rPr>
      <w:rFonts w:ascii="Tahoma" w:eastAsia="Times New Roman" w:hAnsi="Tahoma" w:cs="Tahoma"/>
      <w:spacing w:val="-3"/>
      <w:sz w:val="16"/>
      <w:szCs w:val="16"/>
      <w:lang w:val="nl"/>
    </w:rPr>
  </w:style>
  <w:style w:type="paragraph" w:styleId="ListParagraph">
    <w:name w:val="List Paragraph"/>
    <w:basedOn w:val="Normal"/>
    <w:uiPriority w:val="34"/>
    <w:qFormat/>
    <w:rsid w:val="00F82188"/>
    <w:pPr>
      <w:overflowPunct/>
      <w:autoSpaceDE/>
      <w:autoSpaceDN/>
      <w:adjustRightInd/>
      <w:ind w:left="720"/>
      <w:textAlignment w:val="auto"/>
    </w:pPr>
    <w:rPr>
      <w:rFonts w:ascii="Calibri" w:eastAsia="Calibri" w:hAnsi="Calibri" w:cs="Calibri"/>
      <w:spacing w:val="0"/>
      <w:sz w:val="22"/>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pos.snapscan.io/qr/PXMP4259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nansies@llg.co.z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louwgel@global.co.za"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Die%20Beheerliggaam%20sal%20bereid%20wees%20om%20aansoeke%20van%20skoolgelde%20op%20&#8216;n%20verminderde%20skaal%20te%20oorweeg.%20%20Daar%20is%20duidelike%20statut&#234;re%20en%20departementele%20riglyne%20wat%20hierdie%20proses%20bepaal%20na%20aanleiding%20van%20&#8217;n%20ouer/voog%20se%20finansi&#235;le%20posisie.%20%20Die%20nodige%20aansoekvorm%20om%20betaling%20van%20skoolfonds%20op%20&#8216;n%20verminderde%20skaal%20is%20by%20adminllg@llg.co.za%20beskikbaar%20en%20moet%20voor%20of%20op%2025%20Februarie%202022%20by%20die%20kantoor%20ingedien%20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Finansies - Nadia Barnard</cp:lastModifiedBy>
  <cp:revision>4</cp:revision>
  <cp:lastPrinted>2020-01-14T08:02:00Z</cp:lastPrinted>
  <dcterms:created xsi:type="dcterms:W3CDTF">2021-11-03T10:08:00Z</dcterms:created>
  <dcterms:modified xsi:type="dcterms:W3CDTF">2021-11-03T10:17:00Z</dcterms:modified>
</cp:coreProperties>
</file>